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57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C508B" w14:paraId="0B3E2803" w14:textId="77777777" w:rsidTr="00064400">
        <w:trPr>
          <w:trHeight w:val="5743"/>
        </w:trPr>
        <w:tc>
          <w:tcPr>
            <w:tcW w:w="9634" w:type="dxa"/>
          </w:tcPr>
          <w:p w14:paraId="135D9715" w14:textId="77777777" w:rsidR="003C508B" w:rsidRDefault="003C508B" w:rsidP="003C508B">
            <w:pPr>
              <w:spacing w:before="0"/>
              <w:rPr>
                <w:lang w:val="en-GB"/>
              </w:rPr>
            </w:pPr>
          </w:p>
          <w:p w14:paraId="0879BB4D" w14:textId="645CCF74" w:rsidR="003C508B" w:rsidRDefault="003C508B" w:rsidP="003C508B">
            <w:pPr>
              <w:spacing w:before="0"/>
              <w:rPr>
                <w:lang w:val="en-GB"/>
              </w:rPr>
            </w:pPr>
            <w:r>
              <w:rPr>
                <w:rFonts w:cs="Arial"/>
                <w:b/>
                <w:noProof/>
                <w:color w:val="C00000"/>
                <w:sz w:val="40"/>
                <w:szCs w:val="40"/>
                <w:lang w:eastAsia="el-GR"/>
              </w:rPr>
              <w:t xml:space="preserve">  </w:t>
            </w:r>
            <w:r w:rsidR="002F77B9">
              <w:rPr>
                <w:noProof/>
              </w:rPr>
              <w:drawing>
                <wp:inline distT="0" distB="0" distL="0" distR="0" wp14:anchorId="71147385" wp14:editId="1AF92DC0">
                  <wp:extent cx="1701800" cy="80440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670" cy="813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b/>
                <w:noProof/>
                <w:color w:val="C00000"/>
                <w:sz w:val="40"/>
                <w:szCs w:val="40"/>
                <w:lang w:eastAsia="el-GR"/>
              </w:rPr>
              <w:t xml:space="preserve">                                     </w:t>
            </w:r>
            <w:r>
              <w:rPr>
                <w:rFonts w:cs="Arial"/>
                <w:b/>
                <w:noProof/>
                <w:color w:val="C00000"/>
                <w:sz w:val="40"/>
                <w:szCs w:val="40"/>
                <w:lang w:val="el-GR" w:eastAsia="el-GR"/>
              </w:rPr>
              <w:drawing>
                <wp:inline distT="0" distB="0" distL="0" distR="0" wp14:anchorId="5524BAD8" wp14:editId="7D20C8BB">
                  <wp:extent cx="1371600" cy="652145"/>
                  <wp:effectExtent l="0" t="0" r="0" b="0"/>
                  <wp:docPr id="1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PF_Restar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1133511" w14:textId="77777777" w:rsidR="003C508B" w:rsidRDefault="003C508B" w:rsidP="003C508B">
            <w:pPr>
              <w:spacing w:before="0"/>
              <w:rPr>
                <w:lang w:val="en-GB"/>
              </w:rPr>
            </w:pPr>
          </w:p>
          <w:p w14:paraId="18E79A94" w14:textId="77777777" w:rsidR="003C508B" w:rsidRDefault="003C508B" w:rsidP="003C508B">
            <w:pPr>
              <w:spacing w:before="0"/>
              <w:rPr>
                <w:lang w:val="en-GB"/>
              </w:rPr>
            </w:pPr>
          </w:p>
          <w:p w14:paraId="0821EB99" w14:textId="7CAFAC2D" w:rsidR="003C508B" w:rsidRDefault="003C508B" w:rsidP="003C508B">
            <w:pPr>
              <w:spacing w:before="0"/>
              <w:jc w:val="center"/>
              <w:rPr>
                <w:rFonts w:ascii="Arial Black" w:hAnsi="Arial Black"/>
                <w:sz w:val="32"/>
                <w:szCs w:val="32"/>
                <w:lang w:val="en-GB"/>
              </w:rPr>
            </w:pPr>
            <w:r>
              <w:rPr>
                <w:rFonts w:ascii="Arial Black" w:hAnsi="Arial Black"/>
                <w:sz w:val="32"/>
                <w:szCs w:val="32"/>
                <w:lang w:val="en-GB"/>
              </w:rPr>
              <w:t xml:space="preserve">THE </w:t>
            </w:r>
            <w:r w:rsidRPr="001C2B19">
              <w:rPr>
                <w:rFonts w:ascii="Arial Black" w:hAnsi="Arial Black"/>
                <w:sz w:val="32"/>
                <w:szCs w:val="32"/>
                <w:lang w:val="en-GB"/>
              </w:rPr>
              <w:t xml:space="preserve">RESEARCH </w:t>
            </w:r>
            <w:r w:rsidR="003205A8">
              <w:rPr>
                <w:rFonts w:ascii="Arial Black" w:hAnsi="Arial Black"/>
                <w:sz w:val="32"/>
                <w:szCs w:val="32"/>
                <w:lang w:val="en-GB"/>
              </w:rPr>
              <w:t>AND INNOVATION</w:t>
            </w:r>
            <w:r w:rsidRPr="001C2B19">
              <w:rPr>
                <w:rFonts w:ascii="Arial Black" w:hAnsi="Arial Black"/>
                <w:sz w:val="32"/>
                <w:szCs w:val="32"/>
                <w:lang w:val="en-GB"/>
              </w:rPr>
              <w:t xml:space="preserve"> FOUNDATION</w:t>
            </w:r>
          </w:p>
          <w:p w14:paraId="1857F92B" w14:textId="77777777" w:rsidR="003C508B" w:rsidRPr="001C2B19" w:rsidRDefault="003C508B" w:rsidP="003C508B">
            <w:pPr>
              <w:spacing w:before="0"/>
              <w:jc w:val="center"/>
              <w:rPr>
                <w:rFonts w:ascii="Arial Black" w:hAnsi="Arial Black"/>
                <w:sz w:val="32"/>
                <w:szCs w:val="32"/>
                <w:lang w:val="en-GB"/>
              </w:rPr>
            </w:pPr>
            <w:r w:rsidRPr="001C2B19">
              <w:rPr>
                <w:rFonts w:ascii="Arial Black" w:hAnsi="Arial Black"/>
                <w:sz w:val="32"/>
                <w:szCs w:val="32"/>
                <w:lang w:val="en-GB"/>
              </w:rPr>
              <w:t>PROGRAMMES</w:t>
            </w:r>
          </w:p>
          <w:p w14:paraId="01FE9D06" w14:textId="77777777" w:rsidR="003C508B" w:rsidRPr="001C2B19" w:rsidRDefault="003C508B" w:rsidP="003C508B">
            <w:pPr>
              <w:spacing w:before="0"/>
              <w:jc w:val="center"/>
              <w:rPr>
                <w:rFonts w:ascii="Arial Black" w:hAnsi="Arial Black"/>
                <w:sz w:val="32"/>
                <w:szCs w:val="32"/>
                <w:lang w:val="en-GB"/>
              </w:rPr>
            </w:pPr>
            <w:r w:rsidRPr="001C2B19">
              <w:rPr>
                <w:rFonts w:ascii="Arial Black" w:hAnsi="Arial Black"/>
                <w:sz w:val="32"/>
                <w:szCs w:val="32"/>
                <w:lang w:val="en-GB"/>
              </w:rPr>
              <w:t>FOR RESEARCH, TECHNOLOGICAL DEVELOPMENT</w:t>
            </w:r>
            <w:r>
              <w:rPr>
                <w:rFonts w:ascii="Arial Black" w:hAnsi="Arial Black"/>
                <w:sz w:val="32"/>
                <w:szCs w:val="32"/>
                <w:lang w:val="en-GB"/>
              </w:rPr>
              <w:t xml:space="preserve"> AND INNOVATION</w:t>
            </w:r>
          </w:p>
          <w:p w14:paraId="1FDA9DB6" w14:textId="77777777" w:rsidR="003C508B" w:rsidRPr="001C2B19" w:rsidRDefault="003C508B" w:rsidP="003C508B">
            <w:pPr>
              <w:spacing w:before="0"/>
              <w:jc w:val="center"/>
              <w:rPr>
                <w:rFonts w:ascii="Arial Black" w:hAnsi="Arial Black"/>
                <w:sz w:val="32"/>
                <w:szCs w:val="32"/>
                <w:lang w:val="en-GB"/>
              </w:rPr>
            </w:pPr>
            <w:r>
              <w:rPr>
                <w:rFonts w:ascii="Arial Black" w:hAnsi="Arial Black"/>
                <w:sz w:val="32"/>
                <w:szCs w:val="32"/>
              </w:rPr>
              <w:t>“</w:t>
            </w:r>
            <w:r w:rsidRPr="001C2B19">
              <w:rPr>
                <w:rFonts w:ascii="Arial Black" w:hAnsi="Arial Black"/>
                <w:sz w:val="32"/>
                <w:szCs w:val="32"/>
                <w:lang w:val="en-GB"/>
              </w:rPr>
              <w:t xml:space="preserve">RESTART 2016 </w:t>
            </w:r>
            <w:r>
              <w:rPr>
                <w:rFonts w:ascii="Arial Black" w:hAnsi="Arial Black"/>
                <w:sz w:val="32"/>
                <w:szCs w:val="32"/>
                <w:lang w:val="en-GB"/>
              </w:rPr>
              <w:t>–</w:t>
            </w:r>
            <w:r w:rsidRPr="001C2B19">
              <w:rPr>
                <w:rFonts w:ascii="Arial Black" w:hAnsi="Arial Black"/>
                <w:sz w:val="32"/>
                <w:szCs w:val="32"/>
                <w:lang w:val="en-GB"/>
              </w:rPr>
              <w:t xml:space="preserve"> 2020</w:t>
            </w:r>
            <w:r>
              <w:rPr>
                <w:rFonts w:ascii="Arial Black" w:hAnsi="Arial Black"/>
                <w:sz w:val="32"/>
                <w:szCs w:val="32"/>
              </w:rPr>
              <w:t>”</w:t>
            </w:r>
          </w:p>
          <w:p w14:paraId="5EC373CB" w14:textId="77777777" w:rsidR="003C508B" w:rsidRDefault="003C508B" w:rsidP="003C508B">
            <w:pPr>
              <w:spacing w:before="0"/>
              <w:rPr>
                <w:lang w:val="en-GB"/>
              </w:rPr>
            </w:pPr>
          </w:p>
        </w:tc>
      </w:tr>
    </w:tbl>
    <w:p w14:paraId="6A91B8D4" w14:textId="77777777" w:rsidR="00FA6600" w:rsidRPr="003C508B" w:rsidRDefault="003C508B" w:rsidP="003C508B">
      <w:pPr>
        <w:spacing w:before="240" w:after="120"/>
        <w:rPr>
          <w:rFonts w:cs="Arial"/>
          <w:b/>
          <w:color w:val="C00000"/>
          <w:sz w:val="40"/>
          <w:szCs w:val="40"/>
        </w:rPr>
      </w:pPr>
      <w:r>
        <w:rPr>
          <w:rFonts w:cs="Arial"/>
          <w:b/>
          <w:color w:val="C00000"/>
          <w:sz w:val="40"/>
          <w:szCs w:val="40"/>
        </w:rPr>
        <w:t xml:space="preserve"> </w:t>
      </w:r>
    </w:p>
    <w:p w14:paraId="2CD33A65" w14:textId="77777777" w:rsidR="00B81B15" w:rsidRDefault="00B81B15" w:rsidP="006A1DF9">
      <w:pPr>
        <w:spacing w:before="0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6"/>
        <w:gridCol w:w="6480"/>
      </w:tblGrid>
      <w:tr w:rsidR="00B81B15" w:rsidRPr="008A1786" w14:paraId="3E390FE9" w14:textId="77777777" w:rsidTr="00B81B15">
        <w:trPr>
          <w:trHeight w:val="601"/>
        </w:trPr>
        <w:tc>
          <w:tcPr>
            <w:tcW w:w="9776" w:type="dxa"/>
            <w:gridSpan w:val="2"/>
            <w:shd w:val="pct10" w:color="auto" w:fill="auto"/>
            <w:vAlign w:val="center"/>
          </w:tcPr>
          <w:p w14:paraId="1ABF76B0" w14:textId="77777777" w:rsidR="00B81B15" w:rsidRPr="008A1786" w:rsidRDefault="00B81B15" w:rsidP="0090160C">
            <w:pPr>
              <w:spacing w:before="0"/>
              <w:rPr>
                <w:lang w:val="en-GB"/>
              </w:rPr>
            </w:pPr>
            <w:r w:rsidRPr="008A1786">
              <w:rPr>
                <w:rFonts w:ascii="Arial Black" w:hAnsi="Arial Black"/>
                <w:sz w:val="26"/>
                <w:szCs w:val="26"/>
              </w:rPr>
              <w:t>PROPOSAL DETAILS</w:t>
            </w:r>
          </w:p>
        </w:tc>
      </w:tr>
      <w:tr w:rsidR="00B81B15" w:rsidRPr="00D7311E" w14:paraId="3A964532" w14:textId="77777777" w:rsidTr="00B81B15">
        <w:tc>
          <w:tcPr>
            <w:tcW w:w="3296" w:type="dxa"/>
            <w:shd w:val="pct10" w:color="auto" w:fill="auto"/>
          </w:tcPr>
          <w:p w14:paraId="2E242C8C" w14:textId="77777777" w:rsidR="00B81B15" w:rsidRPr="008A1786" w:rsidRDefault="00B81B15" w:rsidP="0090160C">
            <w:pPr>
              <w:rPr>
                <w:rFonts w:ascii="Arial Black" w:hAnsi="Arial Black"/>
              </w:rPr>
            </w:pPr>
            <w:r w:rsidRPr="008A1786">
              <w:rPr>
                <w:rFonts w:ascii="Arial Black" w:hAnsi="Arial Black"/>
              </w:rPr>
              <w:t>PILLAR</w:t>
            </w:r>
          </w:p>
        </w:tc>
        <w:tc>
          <w:tcPr>
            <w:tcW w:w="6480" w:type="dxa"/>
            <w:shd w:val="clear" w:color="auto" w:fill="auto"/>
          </w:tcPr>
          <w:p w14:paraId="3CCDB49A" w14:textId="3AD7314A" w:rsidR="00B81B15" w:rsidRPr="00D7311E" w:rsidRDefault="00B81B15" w:rsidP="0090160C">
            <w:pPr>
              <w:tabs>
                <w:tab w:val="left" w:pos="259"/>
              </w:tabs>
              <w:rPr>
                <w:b/>
              </w:rPr>
            </w:pPr>
            <w:r>
              <w:rPr>
                <w:b/>
              </w:rPr>
              <w:t>III. TRANSFORMATION OF RTDI SYSTEM</w:t>
            </w:r>
          </w:p>
        </w:tc>
      </w:tr>
      <w:tr w:rsidR="00B81B15" w:rsidRPr="00BA2D49" w14:paraId="15983A77" w14:textId="77777777" w:rsidTr="00B81B15">
        <w:tc>
          <w:tcPr>
            <w:tcW w:w="3296" w:type="dxa"/>
            <w:shd w:val="pct10" w:color="auto" w:fill="auto"/>
          </w:tcPr>
          <w:p w14:paraId="31E9736B" w14:textId="77777777" w:rsidR="00B81B15" w:rsidRPr="008A1786" w:rsidRDefault="00B81B15" w:rsidP="0090160C">
            <w:pPr>
              <w:rPr>
                <w:rFonts w:ascii="Arial Black" w:hAnsi="Arial Black"/>
              </w:rPr>
            </w:pPr>
            <w:r w:rsidRPr="008A1786">
              <w:rPr>
                <w:rFonts w:ascii="Arial Black" w:hAnsi="Arial Black"/>
              </w:rPr>
              <w:t>PROGRAMME</w:t>
            </w:r>
          </w:p>
        </w:tc>
        <w:tc>
          <w:tcPr>
            <w:tcW w:w="6480" w:type="dxa"/>
            <w:shd w:val="clear" w:color="auto" w:fill="auto"/>
          </w:tcPr>
          <w:p w14:paraId="63FDAB0F" w14:textId="597FC30B" w:rsidR="00B81B15" w:rsidRPr="00BA2D49" w:rsidRDefault="00B81B15" w:rsidP="0090160C">
            <w:pPr>
              <w:rPr>
                <w:b/>
              </w:rPr>
            </w:pPr>
            <w:r>
              <w:rPr>
                <w:b/>
              </w:rPr>
              <w:t>INNOVATION VOUCHERS</w:t>
            </w:r>
          </w:p>
        </w:tc>
      </w:tr>
      <w:tr w:rsidR="00B81B15" w:rsidRPr="00D7311E" w14:paraId="6AC33AEC" w14:textId="77777777" w:rsidTr="00B81B15">
        <w:tc>
          <w:tcPr>
            <w:tcW w:w="3296" w:type="dxa"/>
            <w:shd w:val="pct10" w:color="auto" w:fill="auto"/>
          </w:tcPr>
          <w:p w14:paraId="0C079CCF" w14:textId="77777777" w:rsidR="00B81B15" w:rsidRPr="008A1786" w:rsidRDefault="00B81B15" w:rsidP="0090160C">
            <w:pPr>
              <w:rPr>
                <w:rFonts w:ascii="Arial Black" w:hAnsi="Arial Black"/>
              </w:rPr>
            </w:pPr>
            <w:r w:rsidRPr="008A1786">
              <w:rPr>
                <w:rFonts w:ascii="Arial Black" w:hAnsi="Arial Black"/>
              </w:rPr>
              <w:t xml:space="preserve">RPF PROPOSAL NUMBER </w:t>
            </w:r>
          </w:p>
        </w:tc>
        <w:tc>
          <w:tcPr>
            <w:tcW w:w="6480" w:type="dxa"/>
            <w:shd w:val="clear" w:color="auto" w:fill="auto"/>
          </w:tcPr>
          <w:p w14:paraId="1B175FCF" w14:textId="37F9562C" w:rsidR="00B81B15" w:rsidRPr="00D7311E" w:rsidRDefault="00B81B15" w:rsidP="0090160C">
            <w:pPr>
              <w:rPr>
                <w:b/>
              </w:rPr>
            </w:pPr>
            <w:r>
              <w:rPr>
                <w:b/>
                <w:highlight w:val="yellow"/>
              </w:rPr>
              <w:t>INNOVOUCHER</w:t>
            </w:r>
            <w:r w:rsidR="00525A44">
              <w:rPr>
                <w:b/>
                <w:highlight w:val="yellow"/>
              </w:rPr>
              <w:t>S</w:t>
            </w:r>
            <w:r>
              <w:rPr>
                <w:b/>
                <w:highlight w:val="yellow"/>
              </w:rPr>
              <w:t>/</w:t>
            </w:r>
            <w:r w:rsidR="00D62EC2">
              <w:rPr>
                <w:b/>
                <w:highlight w:val="yellow"/>
                <w:lang w:val="el-GR"/>
              </w:rPr>
              <w:t>10</w:t>
            </w:r>
            <w:r>
              <w:rPr>
                <w:b/>
                <w:highlight w:val="yellow"/>
              </w:rPr>
              <w:t>22/…</w:t>
            </w:r>
          </w:p>
        </w:tc>
      </w:tr>
      <w:tr w:rsidR="00B81B15" w:rsidRPr="008A1786" w14:paraId="1D386BF4" w14:textId="77777777" w:rsidTr="00B81B15">
        <w:tc>
          <w:tcPr>
            <w:tcW w:w="3296" w:type="dxa"/>
            <w:shd w:val="pct10" w:color="auto" w:fill="auto"/>
          </w:tcPr>
          <w:p w14:paraId="5EB86ED0" w14:textId="77777777" w:rsidR="00B81B15" w:rsidRPr="008A1786" w:rsidRDefault="00B81B15" w:rsidP="0090160C">
            <w:pPr>
              <w:rPr>
                <w:rFonts w:ascii="Arial Black" w:hAnsi="Arial Black"/>
                <w:lang w:val="el-GR"/>
              </w:rPr>
            </w:pPr>
            <w:r w:rsidRPr="008A1786">
              <w:rPr>
                <w:rFonts w:ascii="Arial Black" w:hAnsi="Arial Black"/>
              </w:rPr>
              <w:t>PROPOSAL TITLE</w:t>
            </w:r>
          </w:p>
        </w:tc>
        <w:tc>
          <w:tcPr>
            <w:tcW w:w="6480" w:type="dxa"/>
            <w:shd w:val="clear" w:color="auto" w:fill="auto"/>
          </w:tcPr>
          <w:p w14:paraId="647FFDCC" w14:textId="77777777" w:rsidR="00B81B15" w:rsidRPr="008A1786" w:rsidRDefault="00B81B15" w:rsidP="0090160C"/>
        </w:tc>
      </w:tr>
      <w:tr w:rsidR="00B81B15" w:rsidRPr="008A1786" w14:paraId="4771EA98" w14:textId="77777777" w:rsidTr="00B81B15">
        <w:tc>
          <w:tcPr>
            <w:tcW w:w="3296" w:type="dxa"/>
            <w:tcBorders>
              <w:bottom w:val="single" w:sz="4" w:space="0" w:color="auto"/>
            </w:tcBorders>
            <w:shd w:val="pct10" w:color="auto" w:fill="auto"/>
          </w:tcPr>
          <w:p w14:paraId="18923840" w14:textId="77777777" w:rsidR="00B81B15" w:rsidRPr="008A1786" w:rsidRDefault="00B81B15" w:rsidP="0090160C">
            <w:pPr>
              <w:rPr>
                <w:rFonts w:ascii="Arial Black" w:hAnsi="Arial Black"/>
                <w:lang w:val="el-GR"/>
              </w:rPr>
            </w:pPr>
            <w:r w:rsidRPr="008A1786">
              <w:rPr>
                <w:rFonts w:ascii="Arial Black" w:hAnsi="Arial Black"/>
              </w:rPr>
              <w:t>PROPOSAL ACRONYM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shd w:val="clear" w:color="auto" w:fill="auto"/>
          </w:tcPr>
          <w:p w14:paraId="3C84A31A" w14:textId="77777777" w:rsidR="00B81B15" w:rsidRPr="00257335" w:rsidRDefault="00B81B15" w:rsidP="0090160C">
            <w:pPr>
              <w:rPr>
                <w:lang w:val="el-GR"/>
              </w:rPr>
            </w:pPr>
          </w:p>
        </w:tc>
      </w:tr>
      <w:tr w:rsidR="00B81B15" w:rsidRPr="008A1786" w14:paraId="60A39D7B" w14:textId="77777777" w:rsidTr="00B81B15"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41B45D" w14:textId="77777777" w:rsidR="00B81B15" w:rsidRPr="004832EF" w:rsidRDefault="00B81B15" w:rsidP="0090160C">
            <w:pPr>
              <w:spacing w:before="0"/>
              <w:jc w:val="center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FDD5FE8" wp14:editId="6AB53A85">
                  <wp:simplePos x="0" y="0"/>
                  <wp:positionH relativeFrom="column">
                    <wp:posOffset>3611880</wp:posOffset>
                  </wp:positionH>
                  <wp:positionV relativeFrom="paragraph">
                    <wp:posOffset>239395</wp:posOffset>
                  </wp:positionV>
                  <wp:extent cx="1174959" cy="1014441"/>
                  <wp:effectExtent l="0" t="0" r="635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959" cy="1014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0A3D">
              <w:rPr>
                <w:rFonts w:ascii="Arial Narrow" w:hAnsi="Arial Narrow"/>
                <w:noProof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</w:p>
          <w:p w14:paraId="0BB14A40" w14:textId="77777777" w:rsidR="00B81B15" w:rsidRDefault="00B81B15" w:rsidP="0090160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592E83E" wp14:editId="2FE469E4">
                  <wp:simplePos x="0" y="0"/>
                  <wp:positionH relativeFrom="column">
                    <wp:posOffset>589915</wp:posOffset>
                  </wp:positionH>
                  <wp:positionV relativeFrom="paragraph">
                    <wp:posOffset>85090</wp:posOffset>
                  </wp:positionV>
                  <wp:extent cx="2819400" cy="843276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7691" cy="845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7A3379" w14:textId="77777777" w:rsidR="00B81B15" w:rsidRDefault="00B81B15" w:rsidP="0090160C"/>
          <w:p w14:paraId="0A15619B" w14:textId="77777777" w:rsidR="00B81B15" w:rsidRDefault="00B81B15" w:rsidP="0090160C"/>
          <w:p w14:paraId="714E3712" w14:textId="77777777" w:rsidR="00B81B15" w:rsidRPr="008A1786" w:rsidRDefault="00B81B15" w:rsidP="0090160C"/>
        </w:tc>
      </w:tr>
    </w:tbl>
    <w:p w14:paraId="12BB9FA1" w14:textId="77777777" w:rsidR="00B81B15" w:rsidRPr="00B81B15" w:rsidRDefault="00B81B15" w:rsidP="006A1DF9">
      <w:pPr>
        <w:spacing w:before="0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7484"/>
      </w:tblGrid>
      <w:tr w:rsidR="00462897" w:rsidRPr="006D2538" w14:paraId="1E3661DE" w14:textId="77777777" w:rsidTr="00915236">
        <w:trPr>
          <w:cantSplit/>
          <w:trHeight w:val="473"/>
        </w:trPr>
        <w:tc>
          <w:tcPr>
            <w:tcW w:w="9639" w:type="dxa"/>
            <w:gridSpan w:val="2"/>
            <w:shd w:val="clear" w:color="auto" w:fill="BFBFBF"/>
            <w:vAlign w:val="center"/>
          </w:tcPr>
          <w:p w14:paraId="377F002C" w14:textId="72F4CE0B" w:rsidR="00462897" w:rsidRPr="00D62EC2" w:rsidRDefault="00462897" w:rsidP="00D62EC2">
            <w:pPr>
              <w:pStyle w:val="Heading1"/>
              <w:spacing w:before="120" w:after="120" w:line="240" w:lineRule="auto"/>
              <w:jc w:val="left"/>
              <w:rPr>
                <w:rFonts w:ascii="Arial Narrow" w:hAnsi="Arial Narrow"/>
                <w:b w:val="0"/>
                <w:i/>
                <w:color w:val="0000FF"/>
                <w:kern w:val="0"/>
                <w:sz w:val="20"/>
                <w:lang w:val="en-US"/>
              </w:rPr>
            </w:pPr>
            <w:r w:rsidRPr="00DE393D"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lastRenderedPageBreak/>
              <w:t>B</w:t>
            </w:r>
            <w:r w:rsidR="00A533DB" w:rsidRPr="00A533DB">
              <w:rPr>
                <w:rFonts w:ascii="Arial Black" w:hAnsi="Arial Black" w:cs="Arial"/>
                <w:caps/>
                <w:sz w:val="26"/>
                <w:szCs w:val="26"/>
                <w:lang w:val="en-GB"/>
              </w:rPr>
              <w:t>2</w:t>
            </w:r>
            <w:r w:rsidRPr="00DE393D"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t>. Description of</w:t>
            </w:r>
            <w:r w:rsidR="00257335"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t xml:space="preserve"> the Host Organisation’s (HO) activity </w:t>
            </w:r>
            <w:r w:rsidR="00264DB7"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t>areas</w:t>
            </w:r>
            <w:r w:rsidR="00257335"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t xml:space="preserve"> and the</w:t>
            </w:r>
            <w:r w:rsidRPr="00DE393D"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t xml:space="preserve"> </w:t>
            </w:r>
            <w:r w:rsidR="00F4348D"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t>SPECIFIC NEED</w:t>
            </w:r>
            <w:r w:rsidR="005B672A"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t xml:space="preserve"> OR</w:t>
            </w:r>
            <w:r w:rsidR="00F4348D"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t xml:space="preserve"> PROBLEM TO BE TACKLED THROUGH </w:t>
            </w:r>
            <w:r w:rsidR="00264DB7"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t xml:space="preserve">the </w:t>
            </w:r>
            <w:r w:rsidR="00F4348D"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t xml:space="preserve">INNOVATION </w:t>
            </w:r>
            <w:r w:rsidR="006500AC"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t>VOUCHER</w:t>
            </w:r>
            <w:r w:rsidR="005B672A"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t xml:space="preserve"> </w:t>
            </w:r>
            <w:r w:rsidR="009601E4" w:rsidRPr="005B672A">
              <w:rPr>
                <w:rFonts w:ascii="Arial Narrow" w:hAnsi="Arial Narrow"/>
                <w:b w:val="0"/>
                <w:i/>
                <w:color w:val="0000FF"/>
                <w:kern w:val="0"/>
                <w:sz w:val="20"/>
                <w:lang w:val="en-US"/>
              </w:rPr>
              <w:t>(</w:t>
            </w:r>
            <w:r w:rsidR="009601E4">
              <w:rPr>
                <w:rFonts w:ascii="Arial Narrow" w:hAnsi="Arial Narrow"/>
                <w:b w:val="0"/>
                <w:i/>
                <w:color w:val="0000FF"/>
                <w:kern w:val="0"/>
                <w:sz w:val="20"/>
                <w:lang w:val="en-US"/>
              </w:rPr>
              <w:t xml:space="preserve">Maximum Recommended </w:t>
            </w:r>
            <w:r w:rsidR="00EF3BA0">
              <w:rPr>
                <w:rFonts w:ascii="Arial Narrow" w:hAnsi="Arial Narrow"/>
                <w:b w:val="0"/>
                <w:i/>
                <w:color w:val="0000FF"/>
                <w:kern w:val="0"/>
                <w:sz w:val="20"/>
                <w:lang w:val="en-US"/>
              </w:rPr>
              <w:t>1</w:t>
            </w:r>
            <w:r w:rsidR="009601E4" w:rsidRPr="005B672A">
              <w:rPr>
                <w:rFonts w:ascii="Arial Narrow" w:hAnsi="Arial Narrow"/>
                <w:b w:val="0"/>
                <w:i/>
                <w:color w:val="0000FF"/>
                <w:kern w:val="0"/>
                <w:sz w:val="20"/>
                <w:lang w:val="en-US"/>
              </w:rPr>
              <w:t xml:space="preserve"> page)</w:t>
            </w:r>
          </w:p>
        </w:tc>
      </w:tr>
      <w:tr w:rsidR="00257335" w:rsidRPr="006D2538" w14:paraId="3B161C3A" w14:textId="77777777" w:rsidTr="00257335">
        <w:trPr>
          <w:cantSplit/>
          <w:trHeight w:val="473"/>
        </w:trPr>
        <w:tc>
          <w:tcPr>
            <w:tcW w:w="2155" w:type="dxa"/>
            <w:shd w:val="clear" w:color="auto" w:fill="auto"/>
            <w:vAlign w:val="center"/>
          </w:tcPr>
          <w:p w14:paraId="2B42E40B" w14:textId="28D1F3D1" w:rsidR="00257335" w:rsidRPr="00257335" w:rsidRDefault="00257335" w:rsidP="00257335">
            <w:pPr>
              <w:spacing w:line="240" w:lineRule="auto"/>
              <w:jc w:val="both"/>
              <w:rPr>
                <w:b/>
                <w:bCs/>
                <w:color w:val="3333FF"/>
                <w:sz w:val="18"/>
                <w:szCs w:val="18"/>
              </w:rPr>
            </w:pPr>
            <w:r>
              <w:rPr>
                <w:rFonts w:cs="Arial"/>
                <w:b/>
                <w:bCs/>
                <w:caps/>
                <w:sz w:val="26"/>
                <w:szCs w:val="26"/>
              </w:rPr>
              <w:t>HO</w:t>
            </w:r>
            <w:r w:rsidRPr="00257335">
              <w:rPr>
                <w:rFonts w:cs="Arial"/>
                <w:b/>
                <w:bCs/>
                <w:caps/>
                <w:sz w:val="26"/>
                <w:szCs w:val="26"/>
              </w:rPr>
              <w:t xml:space="preserve"> </w:t>
            </w:r>
            <w:r>
              <w:rPr>
                <w:rFonts w:cs="Arial"/>
                <w:b/>
                <w:bCs/>
                <w:caps/>
                <w:sz w:val="26"/>
                <w:szCs w:val="26"/>
                <w:lang w:val="en-GB"/>
              </w:rPr>
              <w:t>NAME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3C4195A1" w14:textId="53E26A89" w:rsidR="00257335" w:rsidRPr="00D62EC2" w:rsidRDefault="00257335" w:rsidP="00257335">
            <w:pPr>
              <w:spacing w:line="240" w:lineRule="auto"/>
              <w:jc w:val="both"/>
              <w:rPr>
                <w:b/>
                <w:bCs/>
                <w:color w:val="3333FF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 Narrow" w:hAnsi="Arial Narrow" w:cs="Arial"/>
                <w:bCs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szCs w:val="22"/>
              </w:rPr>
            </w:r>
            <w:r>
              <w:rPr>
                <w:rFonts w:ascii="Arial Narrow" w:hAnsi="Arial Narrow" w:cs="Arial"/>
                <w:bCs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Cs w:val="22"/>
              </w:rPr>
              <w:t> </w:t>
            </w:r>
            <w:r>
              <w:rPr>
                <w:rFonts w:ascii="Arial Narrow" w:hAnsi="Arial Narrow" w:cs="Arial"/>
                <w:bCs/>
                <w:noProof/>
                <w:szCs w:val="22"/>
              </w:rPr>
              <w:t> </w:t>
            </w:r>
            <w:r>
              <w:rPr>
                <w:rFonts w:ascii="Arial Narrow" w:hAnsi="Arial Narrow" w:cs="Arial"/>
                <w:bCs/>
                <w:noProof/>
                <w:szCs w:val="22"/>
              </w:rPr>
              <w:t> </w:t>
            </w:r>
            <w:r>
              <w:rPr>
                <w:rFonts w:ascii="Arial Narrow" w:hAnsi="Arial Narrow" w:cs="Arial"/>
                <w:bCs/>
                <w:noProof/>
                <w:szCs w:val="22"/>
              </w:rPr>
              <w:t> </w:t>
            </w:r>
            <w:r>
              <w:rPr>
                <w:rFonts w:ascii="Arial Narrow" w:hAnsi="Arial Narrow" w:cs="Arial"/>
                <w:bCs/>
                <w:noProof/>
                <w:szCs w:val="22"/>
              </w:rPr>
              <w:t> </w:t>
            </w:r>
            <w:r>
              <w:rPr>
                <w:rFonts w:ascii="Arial Narrow" w:hAnsi="Arial Narrow" w:cs="Arial"/>
                <w:bCs/>
                <w:szCs w:val="22"/>
              </w:rPr>
              <w:fldChar w:fldCharType="end"/>
            </w:r>
          </w:p>
        </w:tc>
      </w:tr>
      <w:tr w:rsidR="00257335" w:rsidRPr="006D2538" w14:paraId="3B57024D" w14:textId="77777777" w:rsidTr="00257335">
        <w:trPr>
          <w:cantSplit/>
          <w:trHeight w:val="473"/>
        </w:trPr>
        <w:tc>
          <w:tcPr>
            <w:tcW w:w="2155" w:type="dxa"/>
            <w:shd w:val="clear" w:color="auto" w:fill="auto"/>
            <w:vAlign w:val="center"/>
          </w:tcPr>
          <w:p w14:paraId="056DC6AD" w14:textId="7FACE2AB" w:rsidR="00257335" w:rsidRPr="00257335" w:rsidRDefault="00257335" w:rsidP="00257335">
            <w:pPr>
              <w:spacing w:line="240" w:lineRule="auto"/>
              <w:jc w:val="both"/>
              <w:rPr>
                <w:b/>
                <w:bCs/>
                <w:color w:val="3333FF"/>
                <w:sz w:val="18"/>
                <w:szCs w:val="18"/>
              </w:rPr>
            </w:pPr>
            <w:r w:rsidRPr="00257335">
              <w:rPr>
                <w:rFonts w:cs="Arial"/>
                <w:b/>
                <w:bCs/>
                <w:caps/>
                <w:sz w:val="26"/>
                <w:szCs w:val="26"/>
              </w:rPr>
              <w:t xml:space="preserve">Website 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5F6B8841" w14:textId="2680A4F9" w:rsidR="00257335" w:rsidRPr="00D62EC2" w:rsidRDefault="00257335" w:rsidP="00257335">
            <w:pPr>
              <w:spacing w:line="240" w:lineRule="auto"/>
              <w:jc w:val="both"/>
              <w:rPr>
                <w:b/>
                <w:bCs/>
                <w:color w:val="3333FF"/>
                <w:sz w:val="18"/>
                <w:szCs w:val="18"/>
              </w:rPr>
            </w:pPr>
            <w:r w:rsidRPr="00C55399">
              <w:rPr>
                <w:rFonts w:ascii="Arial Narrow" w:hAnsi="Arial Narrow" w:cs="Arial"/>
                <w:szCs w:val="22"/>
              </w:rPr>
              <w:t>http</w:t>
            </w:r>
            <w:r w:rsidRPr="00C55399">
              <w:rPr>
                <w:rFonts w:ascii="Arial Narrow" w:hAnsi="Arial Narrow" w:cs="Arial"/>
                <w:szCs w:val="22"/>
                <w:lang w:val="el-GR"/>
              </w:rPr>
              <w:t>://</w:t>
            </w:r>
            <w:r>
              <w:rPr>
                <w:rFonts w:ascii="Arial Narrow" w:hAnsi="Arial Narrow" w:cs="Arial"/>
                <w:szCs w:val="22"/>
                <w:lang w:val="el-GR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Cs w:val="22"/>
                <w:lang w:val="el-GR"/>
              </w:rPr>
              <w:instrText xml:space="preserve"> FORMTEXT </w:instrText>
            </w:r>
            <w:r>
              <w:rPr>
                <w:rFonts w:ascii="Arial Narrow" w:hAnsi="Arial Narrow" w:cs="Arial"/>
                <w:szCs w:val="22"/>
                <w:lang w:val="el-GR"/>
              </w:rPr>
            </w:r>
            <w:r>
              <w:rPr>
                <w:rFonts w:ascii="Arial Narrow" w:hAnsi="Arial Narrow" w:cs="Arial"/>
                <w:szCs w:val="22"/>
                <w:lang w:val="el-GR"/>
              </w:rPr>
              <w:fldChar w:fldCharType="separate"/>
            </w:r>
            <w:r>
              <w:rPr>
                <w:rFonts w:ascii="Arial Narrow" w:hAnsi="Arial Narrow" w:cs="Arial"/>
                <w:noProof/>
                <w:szCs w:val="22"/>
                <w:lang w:val="el-GR"/>
              </w:rPr>
              <w:t> </w:t>
            </w:r>
            <w:r>
              <w:rPr>
                <w:rFonts w:ascii="Arial Narrow" w:hAnsi="Arial Narrow" w:cs="Arial"/>
                <w:noProof/>
                <w:szCs w:val="22"/>
                <w:lang w:val="el-GR"/>
              </w:rPr>
              <w:t> </w:t>
            </w:r>
            <w:r>
              <w:rPr>
                <w:rFonts w:ascii="Arial Narrow" w:hAnsi="Arial Narrow" w:cs="Arial"/>
                <w:noProof/>
                <w:szCs w:val="22"/>
                <w:lang w:val="el-GR"/>
              </w:rPr>
              <w:t> </w:t>
            </w:r>
            <w:r>
              <w:rPr>
                <w:rFonts w:ascii="Arial Narrow" w:hAnsi="Arial Narrow" w:cs="Arial"/>
                <w:noProof/>
                <w:szCs w:val="22"/>
                <w:lang w:val="el-GR"/>
              </w:rPr>
              <w:t> </w:t>
            </w:r>
            <w:r>
              <w:rPr>
                <w:rFonts w:ascii="Arial Narrow" w:hAnsi="Arial Narrow" w:cs="Arial"/>
                <w:noProof/>
                <w:szCs w:val="22"/>
                <w:lang w:val="el-GR"/>
              </w:rPr>
              <w:t> </w:t>
            </w:r>
            <w:r>
              <w:rPr>
                <w:rFonts w:ascii="Arial Narrow" w:hAnsi="Arial Narrow" w:cs="Arial"/>
                <w:szCs w:val="22"/>
                <w:lang w:val="el-GR"/>
              </w:rPr>
              <w:fldChar w:fldCharType="end"/>
            </w:r>
          </w:p>
        </w:tc>
      </w:tr>
      <w:tr w:rsidR="00915236" w:rsidRPr="006D2538" w14:paraId="04AE9E6D" w14:textId="77777777" w:rsidTr="003F3FEA">
        <w:trPr>
          <w:cantSplit/>
          <w:trHeight w:val="473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57292998" w14:textId="77777777" w:rsidR="00D62EC2" w:rsidRPr="00D62EC2" w:rsidRDefault="00D62EC2" w:rsidP="00D62EC2">
            <w:pPr>
              <w:spacing w:line="240" w:lineRule="auto"/>
              <w:jc w:val="both"/>
              <w:rPr>
                <w:b/>
                <w:bCs/>
                <w:color w:val="3333FF"/>
                <w:sz w:val="18"/>
                <w:szCs w:val="18"/>
                <w:lang w:val="en-GB"/>
              </w:rPr>
            </w:pPr>
            <w:r w:rsidRPr="00D62EC2">
              <w:rPr>
                <w:b/>
                <w:bCs/>
                <w:color w:val="3333FF"/>
                <w:sz w:val="18"/>
                <w:szCs w:val="18"/>
              </w:rPr>
              <w:t>Briefly describe</w:t>
            </w:r>
            <w:r w:rsidRPr="00D62EC2">
              <w:rPr>
                <w:b/>
                <w:bCs/>
                <w:color w:val="3333FF"/>
                <w:sz w:val="18"/>
                <w:szCs w:val="18"/>
                <w:lang w:val="en-GB"/>
              </w:rPr>
              <w:t>:</w:t>
            </w:r>
          </w:p>
          <w:p w14:paraId="612D8BE7" w14:textId="77777777" w:rsidR="00D62EC2" w:rsidRPr="00D62EC2" w:rsidRDefault="00D62EC2" w:rsidP="00D62EC2">
            <w:pPr>
              <w:spacing w:line="240" w:lineRule="auto"/>
              <w:jc w:val="both"/>
              <w:rPr>
                <w:b/>
                <w:bCs/>
                <w:color w:val="3333FF"/>
                <w:sz w:val="18"/>
                <w:szCs w:val="18"/>
                <w:lang w:val="en-GB"/>
              </w:rPr>
            </w:pPr>
            <w:r w:rsidRPr="00D62EC2">
              <w:rPr>
                <w:b/>
                <w:bCs/>
                <w:color w:val="3333FF"/>
                <w:sz w:val="18"/>
                <w:szCs w:val="18"/>
                <w:lang w:val="en-GB"/>
              </w:rPr>
              <w:t xml:space="preserve">(a) the core activities of the Host Organisation, and </w:t>
            </w:r>
          </w:p>
          <w:p w14:paraId="275538DF" w14:textId="2B5CF509" w:rsidR="00915236" w:rsidRPr="00D62EC2" w:rsidRDefault="00D62EC2" w:rsidP="00D62EC2">
            <w:pPr>
              <w:spacing w:line="240" w:lineRule="auto"/>
              <w:jc w:val="both"/>
              <w:rPr>
                <w:rFonts w:ascii="Arial Black" w:hAnsi="Arial Black" w:cs="Arial"/>
                <w:b/>
                <w:bCs/>
                <w:caps/>
                <w:color w:val="3333FF"/>
                <w:sz w:val="18"/>
                <w:szCs w:val="18"/>
              </w:rPr>
            </w:pPr>
            <w:r w:rsidRPr="00D62EC2">
              <w:rPr>
                <w:b/>
                <w:bCs/>
                <w:color w:val="3333FF"/>
                <w:sz w:val="18"/>
                <w:szCs w:val="18"/>
                <w:lang w:val="en-GB"/>
              </w:rPr>
              <w:t>(b)</w:t>
            </w:r>
            <w:r w:rsidRPr="00D62EC2">
              <w:rPr>
                <w:b/>
                <w:bCs/>
                <w:color w:val="3333FF"/>
                <w:sz w:val="18"/>
                <w:szCs w:val="18"/>
              </w:rPr>
              <w:t xml:space="preserve"> the specific </w:t>
            </w:r>
            <w:r w:rsidRPr="00D62EC2">
              <w:rPr>
                <w:b/>
                <w:bCs/>
                <w:color w:val="3333FF"/>
                <w:sz w:val="18"/>
                <w:szCs w:val="18"/>
                <w:u w:val="single"/>
              </w:rPr>
              <w:t>need</w:t>
            </w:r>
            <w:r w:rsidRPr="00D62EC2">
              <w:rPr>
                <w:b/>
                <w:bCs/>
                <w:color w:val="3333FF"/>
                <w:sz w:val="18"/>
                <w:szCs w:val="18"/>
              </w:rPr>
              <w:t xml:space="preserve"> of the Host Organisation</w:t>
            </w:r>
            <w:r w:rsidRPr="00D62EC2">
              <w:rPr>
                <w:b/>
                <w:bCs/>
                <w:color w:val="3333FF"/>
                <w:sz w:val="18"/>
                <w:szCs w:val="18"/>
                <w:lang w:val="en-GB"/>
              </w:rPr>
              <w:t xml:space="preserve"> and</w:t>
            </w:r>
            <w:r w:rsidRPr="00D62EC2">
              <w:rPr>
                <w:b/>
                <w:bCs/>
                <w:color w:val="3333FF"/>
                <w:sz w:val="18"/>
                <w:szCs w:val="18"/>
              </w:rPr>
              <w:t xml:space="preserve"> the </w:t>
            </w:r>
            <w:r w:rsidRPr="00264DB7">
              <w:rPr>
                <w:b/>
                <w:bCs/>
                <w:color w:val="3333FF"/>
                <w:sz w:val="18"/>
                <w:szCs w:val="18"/>
                <w:u w:val="single"/>
              </w:rPr>
              <w:t>problem/challenge</w:t>
            </w:r>
            <w:r w:rsidRPr="00D62EC2">
              <w:rPr>
                <w:b/>
                <w:bCs/>
                <w:color w:val="3333FF"/>
                <w:sz w:val="18"/>
                <w:szCs w:val="18"/>
              </w:rPr>
              <w:t xml:space="preserve"> the Host Organisation wishes to overcome through the utilization of the Innovation Voucher. Please be specific and avoid to refer to general industry needs/challenges.</w:t>
            </w:r>
          </w:p>
          <w:p w14:paraId="0B7397D6" w14:textId="77777777" w:rsidR="00FA6600" w:rsidRDefault="00FA6600" w:rsidP="00FA6600"/>
          <w:p w14:paraId="1A9FEF5E" w14:textId="77777777" w:rsidR="00FA6600" w:rsidRPr="00FA6600" w:rsidRDefault="00FA6600" w:rsidP="00FA6600"/>
        </w:tc>
      </w:tr>
    </w:tbl>
    <w:p w14:paraId="3A0074B2" w14:textId="77777777" w:rsidR="00462897" w:rsidRPr="006D2538" w:rsidRDefault="00462897" w:rsidP="00462897">
      <w:pPr>
        <w:spacing w:before="0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6804"/>
        <w:gridCol w:w="680"/>
      </w:tblGrid>
      <w:tr w:rsidR="00BA6D7B" w:rsidRPr="006D2538" w14:paraId="3EFACF98" w14:textId="77777777" w:rsidTr="00144093">
        <w:trPr>
          <w:cantSplit/>
          <w:trHeight w:val="473"/>
        </w:trPr>
        <w:tc>
          <w:tcPr>
            <w:tcW w:w="9639" w:type="dxa"/>
            <w:gridSpan w:val="3"/>
            <w:shd w:val="clear" w:color="auto" w:fill="BFBFBF"/>
            <w:vAlign w:val="center"/>
          </w:tcPr>
          <w:p w14:paraId="6F847108" w14:textId="748B08C2" w:rsidR="00BA6D7B" w:rsidRDefault="00BA6D7B" w:rsidP="004915B4">
            <w:pPr>
              <w:pStyle w:val="Heading1"/>
              <w:spacing w:before="120" w:after="120" w:line="240" w:lineRule="auto"/>
              <w:jc w:val="left"/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</w:pPr>
            <w:r w:rsidRPr="00DE393D"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t>B</w:t>
            </w:r>
            <w:r w:rsidR="00C109A3"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t>3</w:t>
            </w:r>
            <w:r w:rsidRPr="00DE393D"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t xml:space="preserve">. </w:t>
            </w:r>
            <w:r w:rsidR="004915B4" w:rsidRPr="004915B4"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t>Knowledge Intensive Organisation</w:t>
            </w:r>
            <w:r w:rsidR="00257335"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t xml:space="preserve"> (KIO)</w:t>
            </w:r>
            <w:r w:rsidR="004915B4"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t>profile</w:t>
            </w:r>
          </w:p>
          <w:p w14:paraId="3E8993E0" w14:textId="3D155887" w:rsidR="00257335" w:rsidRPr="00257335" w:rsidRDefault="00257335" w:rsidP="00257335">
            <w:r w:rsidRPr="005B672A">
              <w:rPr>
                <w:rFonts w:ascii="Arial Narrow" w:hAnsi="Arial Narrow"/>
                <w:i/>
                <w:color w:val="0000FF"/>
                <w:sz w:val="20"/>
              </w:rPr>
              <w:t>(</w:t>
            </w:r>
            <w:r>
              <w:rPr>
                <w:rFonts w:ascii="Arial Narrow" w:hAnsi="Arial Narrow"/>
                <w:i/>
                <w:color w:val="0000FF"/>
                <w:sz w:val="20"/>
                <w:lang w:val="en-GB"/>
              </w:rPr>
              <w:t xml:space="preserve">Knowledge Intensive Organisation should also be declared in Proposal </w:t>
            </w:r>
            <w:r w:rsidRPr="00264DB7">
              <w:rPr>
                <w:rFonts w:ascii="Arial Narrow" w:hAnsi="Arial Narrow"/>
                <w:b/>
                <w:bCs/>
                <w:i/>
                <w:color w:val="0000FF"/>
                <w:sz w:val="20"/>
                <w:lang w:val="en-GB"/>
              </w:rPr>
              <w:t>Part-A</w:t>
            </w:r>
            <w:r>
              <w:rPr>
                <w:rFonts w:ascii="Arial Narrow" w:hAnsi="Arial Narrow"/>
                <w:i/>
                <w:color w:val="0000FF"/>
                <w:sz w:val="20"/>
                <w:lang w:val="en-GB"/>
              </w:rPr>
              <w:t xml:space="preserve">, </w:t>
            </w:r>
            <w:r w:rsidRPr="00264DB7">
              <w:rPr>
                <w:rFonts w:ascii="Arial Narrow" w:hAnsi="Arial Narrow"/>
                <w:b/>
                <w:bCs/>
                <w:i/>
                <w:color w:val="0000FF"/>
                <w:sz w:val="20"/>
                <w:lang w:val="en-GB"/>
              </w:rPr>
              <w:t xml:space="preserve">Tab 10: </w:t>
            </w:r>
            <w:r w:rsidRPr="00264DB7">
              <w:rPr>
                <w:rFonts w:ascii="Arial Narrow" w:hAnsi="Arial Narrow"/>
                <w:b/>
                <w:bCs/>
                <w:i/>
                <w:color w:val="0000FF"/>
                <w:sz w:val="20"/>
              </w:rPr>
              <w:t>Knowledge Provider Table</w:t>
            </w:r>
            <w:r>
              <w:rPr>
                <w:rFonts w:ascii="Arial Narrow" w:hAnsi="Arial Narrow"/>
                <w:i/>
                <w:color w:val="0000FF"/>
                <w:sz w:val="20"/>
              </w:rPr>
              <w:t>, on the IRIS Portal</w:t>
            </w:r>
            <w:r w:rsidRPr="005B672A">
              <w:rPr>
                <w:rFonts w:ascii="Arial Narrow" w:hAnsi="Arial Narrow"/>
                <w:i/>
                <w:color w:val="0000FF"/>
                <w:sz w:val="20"/>
              </w:rPr>
              <w:t>)</w:t>
            </w:r>
          </w:p>
        </w:tc>
      </w:tr>
      <w:tr w:rsidR="006B1A9A" w:rsidRPr="00284324" w14:paraId="738C5110" w14:textId="77777777" w:rsidTr="00257335">
        <w:trPr>
          <w:cantSplit/>
          <w:trHeight w:val="432"/>
        </w:trPr>
        <w:tc>
          <w:tcPr>
            <w:tcW w:w="2155" w:type="dxa"/>
            <w:shd w:val="clear" w:color="auto" w:fill="E6E6E6"/>
            <w:vAlign w:val="center"/>
          </w:tcPr>
          <w:p w14:paraId="67F748E7" w14:textId="2560E508" w:rsidR="006B1A9A" w:rsidRDefault="006B1A9A" w:rsidP="00257335">
            <w:pPr>
              <w:pStyle w:val="Heading1"/>
              <w:spacing w:before="120" w:after="120" w:line="240" w:lineRule="auto"/>
              <w:ind w:left="-83"/>
              <w:jc w:val="left"/>
              <w:rPr>
                <w:rFonts w:cs="Arial"/>
                <w:caps/>
                <w:sz w:val="26"/>
                <w:szCs w:val="26"/>
                <w:lang w:val="en-US"/>
              </w:rPr>
            </w:pPr>
            <w:r>
              <w:rPr>
                <w:rFonts w:cs="Arial"/>
                <w:caps/>
                <w:sz w:val="26"/>
                <w:szCs w:val="26"/>
                <w:lang w:val="en-US"/>
              </w:rPr>
              <w:t>KIO NAME</w:t>
            </w:r>
          </w:p>
        </w:tc>
        <w:tc>
          <w:tcPr>
            <w:tcW w:w="7484" w:type="dxa"/>
            <w:gridSpan w:val="2"/>
            <w:tcBorders>
              <w:bottom w:val="single" w:sz="4" w:space="0" w:color="auto"/>
            </w:tcBorders>
            <w:vAlign w:val="center"/>
          </w:tcPr>
          <w:p w14:paraId="14B4B4E4" w14:textId="19100AE5" w:rsidR="006B1A9A" w:rsidRDefault="006B1A9A" w:rsidP="00144093">
            <w:pPr>
              <w:pStyle w:val="Footer"/>
              <w:tabs>
                <w:tab w:val="clear" w:pos="4153"/>
                <w:tab w:val="clear" w:pos="8306"/>
              </w:tabs>
              <w:spacing w:after="120" w:line="240" w:lineRule="auto"/>
              <w:rPr>
                <w:rFonts w:ascii="Arial Narrow" w:hAnsi="Arial Narrow" w:cs="Arial"/>
                <w:bCs/>
                <w:szCs w:val="22"/>
              </w:rPr>
            </w:pPr>
            <w:r>
              <w:rPr>
                <w:rFonts w:ascii="Arial Narrow" w:hAnsi="Arial Narrow" w:cs="Arial"/>
                <w:bCs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 Narrow" w:hAnsi="Arial Narrow" w:cs="Arial"/>
                <w:bCs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szCs w:val="22"/>
              </w:rPr>
            </w:r>
            <w:r>
              <w:rPr>
                <w:rFonts w:ascii="Arial Narrow" w:hAnsi="Arial Narrow" w:cs="Arial"/>
                <w:bCs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Cs w:val="22"/>
              </w:rPr>
              <w:t> </w:t>
            </w:r>
            <w:r>
              <w:rPr>
                <w:rFonts w:ascii="Arial Narrow" w:hAnsi="Arial Narrow" w:cs="Arial"/>
                <w:bCs/>
                <w:noProof/>
                <w:szCs w:val="22"/>
              </w:rPr>
              <w:t> </w:t>
            </w:r>
            <w:r>
              <w:rPr>
                <w:rFonts w:ascii="Arial Narrow" w:hAnsi="Arial Narrow" w:cs="Arial"/>
                <w:bCs/>
                <w:noProof/>
                <w:szCs w:val="22"/>
              </w:rPr>
              <w:t> </w:t>
            </w:r>
            <w:r>
              <w:rPr>
                <w:rFonts w:ascii="Arial Narrow" w:hAnsi="Arial Narrow" w:cs="Arial"/>
                <w:bCs/>
                <w:noProof/>
                <w:szCs w:val="22"/>
              </w:rPr>
              <w:t> </w:t>
            </w:r>
            <w:r>
              <w:rPr>
                <w:rFonts w:ascii="Arial Narrow" w:hAnsi="Arial Narrow" w:cs="Arial"/>
                <w:bCs/>
                <w:noProof/>
                <w:szCs w:val="22"/>
              </w:rPr>
              <w:t> </w:t>
            </w:r>
            <w:r>
              <w:rPr>
                <w:rFonts w:ascii="Arial Narrow" w:hAnsi="Arial Narrow" w:cs="Arial"/>
                <w:bCs/>
                <w:szCs w:val="22"/>
              </w:rPr>
              <w:fldChar w:fldCharType="end"/>
            </w:r>
          </w:p>
        </w:tc>
      </w:tr>
      <w:tr w:rsidR="006B1A9A" w:rsidRPr="00284324" w14:paraId="69345793" w14:textId="77777777" w:rsidTr="00D27FA5">
        <w:trPr>
          <w:cantSplit/>
          <w:trHeight w:val="53"/>
        </w:trPr>
        <w:tc>
          <w:tcPr>
            <w:tcW w:w="2155" w:type="dxa"/>
            <w:vMerge w:val="restart"/>
            <w:shd w:val="clear" w:color="auto" w:fill="E6E6E6"/>
            <w:vAlign w:val="center"/>
          </w:tcPr>
          <w:p w14:paraId="36FABE2E" w14:textId="23C19D6A" w:rsidR="006B1A9A" w:rsidRPr="00BA6D7B" w:rsidRDefault="006B1A9A" w:rsidP="00257335">
            <w:pPr>
              <w:pStyle w:val="Heading1"/>
              <w:spacing w:before="120" w:after="120" w:line="240" w:lineRule="auto"/>
              <w:ind w:left="-83"/>
              <w:jc w:val="left"/>
              <w:rPr>
                <w:rFonts w:cs="Arial"/>
                <w:caps/>
                <w:sz w:val="26"/>
                <w:szCs w:val="26"/>
                <w:lang w:val="en-US"/>
              </w:rPr>
            </w:pPr>
            <w:r>
              <w:rPr>
                <w:rFonts w:cs="Arial"/>
                <w:caps/>
                <w:sz w:val="26"/>
                <w:szCs w:val="26"/>
                <w:lang w:val="en-US"/>
              </w:rPr>
              <w:t>KIO</w:t>
            </w:r>
            <w:r>
              <w:rPr>
                <w:rStyle w:val="FootnoteReference"/>
                <w:rFonts w:cs="Arial"/>
                <w:caps/>
                <w:sz w:val="26"/>
                <w:szCs w:val="26"/>
                <w:lang w:val="en-US"/>
              </w:rPr>
              <w:footnoteReference w:id="1"/>
            </w:r>
            <w:r w:rsidRPr="00BA6D7B">
              <w:rPr>
                <w:rFonts w:cs="Arial"/>
                <w:caps/>
                <w:sz w:val="26"/>
                <w:szCs w:val="26"/>
                <w:lang w:val="en-US"/>
              </w:rPr>
              <w:t xml:space="preserve"> </w:t>
            </w:r>
            <w:r>
              <w:rPr>
                <w:rFonts w:cs="Arial"/>
                <w:caps/>
                <w:sz w:val="26"/>
                <w:szCs w:val="26"/>
                <w:lang w:val="en-US"/>
              </w:rPr>
              <w:t>Type</w:t>
            </w:r>
            <w:r w:rsidR="00CC26D4">
              <w:rPr>
                <w:rFonts w:cs="Arial"/>
                <w:caps/>
                <w:sz w:val="26"/>
                <w:szCs w:val="26"/>
                <w:lang w:val="en-US"/>
              </w:rPr>
              <w:t xml:space="preserve"> </w:t>
            </w:r>
            <w:r w:rsidR="00CC26D4">
              <w:rPr>
                <w:rFonts w:ascii="Arial Narrow" w:hAnsi="Arial Narrow"/>
                <w:sz w:val="20"/>
              </w:rPr>
              <w:t>(multiple selection is allowed)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6FCBF7C7" w14:textId="718A6ED5" w:rsidR="006B1A9A" w:rsidRPr="00D27FA5" w:rsidRDefault="006B1A9A" w:rsidP="00144093">
            <w:pPr>
              <w:pStyle w:val="Footer"/>
              <w:tabs>
                <w:tab w:val="clear" w:pos="4153"/>
                <w:tab w:val="clear" w:pos="8306"/>
              </w:tabs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D27FA5">
              <w:rPr>
                <w:rFonts w:ascii="Arial Narrow" w:hAnsi="Arial Narrow" w:cs="Arial"/>
                <w:sz w:val="20"/>
                <w:szCs w:val="20"/>
              </w:rPr>
              <w:t>«Research Organisation</w:t>
            </w:r>
            <w:r w:rsidRPr="00D27FA5">
              <w:rPr>
                <w:rFonts w:ascii="Arial Narrow" w:hAnsi="Arial Narrow" w:cs="Arial"/>
                <w:sz w:val="20"/>
                <w:szCs w:val="20"/>
              </w:rPr>
              <w:t>» Classified by the RIF</w:t>
            </w:r>
            <w:r w:rsidR="00D27FA5" w:rsidRPr="00D27FA5">
              <w:rPr>
                <w:rFonts w:ascii="Arial Narrow" w:hAnsi="Arial Narrow" w:cs="Arial"/>
                <w:sz w:val="20"/>
                <w:szCs w:val="20"/>
              </w:rPr>
              <w:t xml:space="preserve"> in the frame of </w:t>
            </w:r>
            <w:r w:rsidR="00D27FA5" w:rsidRPr="00D27FA5">
              <w:rPr>
                <w:rFonts w:ascii="Arial Narrow" w:hAnsi="Arial Narrow" w:cs="Arial"/>
                <w:sz w:val="20"/>
                <w:szCs w:val="20"/>
              </w:rPr>
              <w:t>RESTART 2016-2020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4C5EBAE2" w14:textId="30B75740" w:rsidR="006B1A9A" w:rsidRPr="00284324" w:rsidRDefault="006B1A9A" w:rsidP="006B1A9A">
            <w:pPr>
              <w:pStyle w:val="Footer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rFonts w:ascii="Arial Narrow" w:hAnsi="Arial Narrow" w:cs="Arial"/>
                <w:szCs w:val="22"/>
              </w:rPr>
            </w:pPr>
            <w:r w:rsidRPr="00601930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rPr>
                <w:szCs w:val="22"/>
              </w:rPr>
              <w:instrText xml:space="preserve"> FORMCHECKBOX </w:instrText>
            </w:r>
            <w:r w:rsidR="00CC26D4" w:rsidRPr="00601930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601930">
              <w:rPr>
                <w:szCs w:val="22"/>
              </w:rPr>
              <w:fldChar w:fldCharType="end"/>
            </w:r>
          </w:p>
        </w:tc>
      </w:tr>
      <w:tr w:rsidR="006B1A9A" w:rsidRPr="00284324" w14:paraId="31E541CF" w14:textId="77777777" w:rsidTr="00D27FA5">
        <w:trPr>
          <w:cantSplit/>
          <w:trHeight w:val="53"/>
        </w:trPr>
        <w:tc>
          <w:tcPr>
            <w:tcW w:w="2155" w:type="dxa"/>
            <w:vMerge/>
            <w:shd w:val="clear" w:color="auto" w:fill="E6E6E6"/>
            <w:vAlign w:val="center"/>
          </w:tcPr>
          <w:p w14:paraId="1C05560C" w14:textId="77777777" w:rsidR="006B1A9A" w:rsidRDefault="006B1A9A" w:rsidP="00257335">
            <w:pPr>
              <w:pStyle w:val="Heading1"/>
              <w:spacing w:before="120" w:after="120" w:line="240" w:lineRule="auto"/>
              <w:ind w:left="-83"/>
              <w:jc w:val="left"/>
              <w:rPr>
                <w:rFonts w:cs="Arial"/>
                <w:caps/>
                <w:sz w:val="26"/>
                <w:szCs w:val="26"/>
                <w:lang w:val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44E57EE2" w14:textId="6CAA0374" w:rsidR="006B1A9A" w:rsidRPr="00D27FA5" w:rsidRDefault="006B1A9A" w:rsidP="00144093">
            <w:pPr>
              <w:pStyle w:val="Footer"/>
              <w:tabs>
                <w:tab w:val="clear" w:pos="4153"/>
                <w:tab w:val="clear" w:pos="8306"/>
              </w:tabs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D27FA5">
              <w:rPr>
                <w:rFonts w:ascii="Arial Narrow" w:hAnsi="Arial Narrow" w:cs="Arial"/>
                <w:sz w:val="20"/>
                <w:szCs w:val="20"/>
              </w:rPr>
              <w:t xml:space="preserve">Public </w:t>
            </w:r>
            <w:r w:rsidRPr="00D27FA5">
              <w:rPr>
                <w:rFonts w:ascii="Arial Narrow" w:hAnsi="Arial Narrow" w:cs="Arial"/>
                <w:sz w:val="20"/>
                <w:szCs w:val="20"/>
              </w:rPr>
              <w:t>or</w:t>
            </w:r>
            <w:r w:rsidRPr="00D27FA5">
              <w:rPr>
                <w:rFonts w:ascii="Arial Narrow" w:hAnsi="Arial Narrow" w:cs="Arial"/>
                <w:sz w:val="20"/>
                <w:szCs w:val="20"/>
              </w:rPr>
              <w:t xml:space="preserve"> Private Higher Education Academic Institution</w:t>
            </w:r>
            <w:r w:rsidRPr="00D27FA5">
              <w:rPr>
                <w:rFonts w:ascii="Arial Narrow" w:hAnsi="Arial Narrow" w:cs="Arial"/>
                <w:sz w:val="20"/>
                <w:szCs w:val="20"/>
              </w:rPr>
              <w:t xml:space="preserve"> in Cyprus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13C2C3FB" w14:textId="024F84BF" w:rsidR="006B1A9A" w:rsidRPr="00284324" w:rsidRDefault="006B1A9A" w:rsidP="006B1A9A">
            <w:pPr>
              <w:pStyle w:val="Footer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rFonts w:ascii="Arial Narrow" w:hAnsi="Arial Narrow" w:cs="Arial"/>
                <w:szCs w:val="22"/>
              </w:rPr>
            </w:pPr>
            <w:r w:rsidRPr="00601930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601930">
              <w:rPr>
                <w:szCs w:val="22"/>
              </w:rPr>
              <w:fldChar w:fldCharType="end"/>
            </w:r>
          </w:p>
        </w:tc>
      </w:tr>
      <w:tr w:rsidR="006B1A9A" w:rsidRPr="00284324" w14:paraId="71F760AA" w14:textId="77777777" w:rsidTr="00D27FA5">
        <w:trPr>
          <w:cantSplit/>
          <w:trHeight w:val="53"/>
        </w:trPr>
        <w:tc>
          <w:tcPr>
            <w:tcW w:w="2155" w:type="dxa"/>
            <w:vMerge/>
            <w:shd w:val="clear" w:color="auto" w:fill="E6E6E6"/>
            <w:vAlign w:val="center"/>
          </w:tcPr>
          <w:p w14:paraId="431A82EF" w14:textId="77777777" w:rsidR="006B1A9A" w:rsidRDefault="006B1A9A" w:rsidP="00257335">
            <w:pPr>
              <w:pStyle w:val="Heading1"/>
              <w:spacing w:before="120" w:after="120" w:line="240" w:lineRule="auto"/>
              <w:ind w:left="-83"/>
              <w:jc w:val="left"/>
              <w:rPr>
                <w:rFonts w:cs="Arial"/>
                <w:caps/>
                <w:sz w:val="26"/>
                <w:szCs w:val="26"/>
                <w:lang w:val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45B40CD7" w14:textId="3ECCC3F0" w:rsidR="006B1A9A" w:rsidRPr="00D27FA5" w:rsidRDefault="006B1A9A" w:rsidP="00144093">
            <w:pPr>
              <w:pStyle w:val="Footer"/>
              <w:tabs>
                <w:tab w:val="clear" w:pos="4153"/>
                <w:tab w:val="clear" w:pos="8306"/>
              </w:tabs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D27FA5">
              <w:rPr>
                <w:rFonts w:ascii="Arial Narrow" w:hAnsi="Arial Narrow" w:cs="Arial"/>
                <w:sz w:val="20"/>
                <w:szCs w:val="20"/>
              </w:rPr>
              <w:t xml:space="preserve">Accredited </w:t>
            </w:r>
            <w:r w:rsidRPr="00D27FA5">
              <w:rPr>
                <w:rFonts w:ascii="Arial Narrow" w:hAnsi="Arial Narrow" w:cs="Arial"/>
                <w:sz w:val="20"/>
                <w:szCs w:val="20"/>
              </w:rPr>
              <w:t>O</w:t>
            </w:r>
            <w:r w:rsidRPr="00D27FA5">
              <w:rPr>
                <w:rFonts w:ascii="Arial Narrow" w:hAnsi="Arial Narrow" w:cs="Arial"/>
                <w:sz w:val="20"/>
                <w:szCs w:val="20"/>
              </w:rPr>
              <w:t>rganisation by the Cyprus Organisation for the Promotion of Quality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6B1DD168" w14:textId="3FA44A03" w:rsidR="006B1A9A" w:rsidRPr="00284324" w:rsidRDefault="006B1A9A" w:rsidP="006B1A9A">
            <w:pPr>
              <w:pStyle w:val="Footer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rFonts w:ascii="Arial Narrow" w:hAnsi="Arial Narrow" w:cs="Arial"/>
                <w:szCs w:val="22"/>
              </w:rPr>
            </w:pPr>
            <w:r w:rsidRPr="00601930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601930">
              <w:rPr>
                <w:szCs w:val="22"/>
              </w:rPr>
              <w:fldChar w:fldCharType="end"/>
            </w:r>
          </w:p>
        </w:tc>
      </w:tr>
      <w:tr w:rsidR="006B1A9A" w:rsidRPr="00284324" w14:paraId="3BCD776B" w14:textId="77777777" w:rsidTr="00D27FA5">
        <w:trPr>
          <w:cantSplit/>
          <w:trHeight w:val="53"/>
        </w:trPr>
        <w:tc>
          <w:tcPr>
            <w:tcW w:w="2155" w:type="dxa"/>
            <w:vMerge/>
            <w:shd w:val="clear" w:color="auto" w:fill="E6E6E6"/>
            <w:vAlign w:val="center"/>
          </w:tcPr>
          <w:p w14:paraId="3A444A87" w14:textId="77777777" w:rsidR="006B1A9A" w:rsidRDefault="006B1A9A" w:rsidP="00257335">
            <w:pPr>
              <w:pStyle w:val="Heading1"/>
              <w:spacing w:before="120" w:after="120" w:line="240" w:lineRule="auto"/>
              <w:ind w:left="-83"/>
              <w:jc w:val="left"/>
              <w:rPr>
                <w:rFonts w:cs="Arial"/>
                <w:caps/>
                <w:sz w:val="26"/>
                <w:szCs w:val="26"/>
                <w:lang w:val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2DF83624" w14:textId="44C31EEE" w:rsidR="006B1A9A" w:rsidRPr="00D27FA5" w:rsidRDefault="006B1A9A" w:rsidP="00144093">
            <w:pPr>
              <w:pStyle w:val="Footer"/>
              <w:tabs>
                <w:tab w:val="clear" w:pos="4153"/>
                <w:tab w:val="clear" w:pos="8306"/>
              </w:tabs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D27FA5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Enterprise </w:t>
            </w:r>
            <w:r w:rsidRPr="00D27FA5">
              <w:rPr>
                <w:rFonts w:ascii="Arial Narrow" w:hAnsi="Arial Narrow" w:cs="Arial"/>
                <w:sz w:val="20"/>
                <w:szCs w:val="20"/>
                <w:lang w:val="el-GR"/>
              </w:rPr>
              <w:t>«</w:t>
            </w:r>
            <w:r w:rsidRPr="00D27FA5">
              <w:rPr>
                <w:rFonts w:ascii="Arial Narrow" w:hAnsi="Arial Narrow" w:cs="Arial"/>
                <w:sz w:val="20"/>
                <w:szCs w:val="20"/>
                <w:lang w:val="en-GB"/>
              </w:rPr>
              <w:t>Innovation Certificate</w:t>
            </w:r>
            <w:r w:rsidRPr="00D27FA5">
              <w:rPr>
                <w:rFonts w:ascii="Arial Narrow" w:hAnsi="Arial Narrow" w:cs="Arial"/>
                <w:sz w:val="20"/>
                <w:szCs w:val="20"/>
                <w:lang w:val="el-GR"/>
              </w:rPr>
              <w:t>»</w:t>
            </w:r>
            <w:r w:rsidRPr="00D27FA5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Holder 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68EBDEC1" w14:textId="1CB81888" w:rsidR="006B1A9A" w:rsidRPr="00284324" w:rsidRDefault="006B1A9A" w:rsidP="006B1A9A">
            <w:pPr>
              <w:pStyle w:val="Footer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rFonts w:ascii="Arial Narrow" w:hAnsi="Arial Narrow" w:cs="Arial"/>
                <w:szCs w:val="22"/>
              </w:rPr>
            </w:pPr>
            <w:r w:rsidRPr="00601930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601930">
              <w:rPr>
                <w:szCs w:val="22"/>
              </w:rPr>
              <w:fldChar w:fldCharType="end"/>
            </w:r>
          </w:p>
        </w:tc>
      </w:tr>
      <w:tr w:rsidR="006B1A9A" w:rsidRPr="00284324" w14:paraId="603EE663" w14:textId="77777777" w:rsidTr="00D27FA5">
        <w:trPr>
          <w:cantSplit/>
          <w:trHeight w:val="53"/>
        </w:trPr>
        <w:tc>
          <w:tcPr>
            <w:tcW w:w="2155" w:type="dxa"/>
            <w:vMerge/>
            <w:shd w:val="clear" w:color="auto" w:fill="E6E6E6"/>
            <w:vAlign w:val="center"/>
          </w:tcPr>
          <w:p w14:paraId="546B0D86" w14:textId="77777777" w:rsidR="006B1A9A" w:rsidRDefault="006B1A9A" w:rsidP="00257335">
            <w:pPr>
              <w:pStyle w:val="Heading1"/>
              <w:spacing w:before="120" w:after="120" w:line="240" w:lineRule="auto"/>
              <w:ind w:left="-83"/>
              <w:jc w:val="left"/>
              <w:rPr>
                <w:rFonts w:cs="Arial"/>
                <w:caps/>
                <w:sz w:val="26"/>
                <w:szCs w:val="26"/>
                <w:lang w:val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3A231D49" w14:textId="55D63483" w:rsidR="006B1A9A" w:rsidRPr="00D27FA5" w:rsidRDefault="006B1A9A" w:rsidP="00144093">
            <w:pPr>
              <w:pStyle w:val="Footer"/>
              <w:tabs>
                <w:tab w:val="clear" w:pos="4153"/>
                <w:tab w:val="clear" w:pos="8306"/>
              </w:tabs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D27FA5">
              <w:rPr>
                <w:rFonts w:ascii="Arial Narrow" w:hAnsi="Arial Narrow" w:cs="Arial"/>
                <w:sz w:val="20"/>
                <w:szCs w:val="20"/>
              </w:rPr>
              <w:t>Enterprise funded by RESTART 2016-2020 as Host Organisation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29F2BCBA" w14:textId="5D91CFCD" w:rsidR="006B1A9A" w:rsidRPr="00284324" w:rsidRDefault="006B1A9A" w:rsidP="006B1A9A">
            <w:pPr>
              <w:pStyle w:val="Footer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rFonts w:ascii="Arial Narrow" w:hAnsi="Arial Narrow" w:cs="Arial"/>
                <w:szCs w:val="22"/>
              </w:rPr>
            </w:pPr>
            <w:r w:rsidRPr="00601930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601930">
              <w:rPr>
                <w:szCs w:val="22"/>
              </w:rPr>
              <w:fldChar w:fldCharType="end"/>
            </w:r>
          </w:p>
        </w:tc>
      </w:tr>
      <w:tr w:rsidR="006B1A9A" w:rsidRPr="00284324" w14:paraId="7FC3AAB4" w14:textId="77777777" w:rsidTr="00D27FA5">
        <w:trPr>
          <w:cantSplit/>
          <w:trHeight w:val="53"/>
        </w:trPr>
        <w:tc>
          <w:tcPr>
            <w:tcW w:w="2155" w:type="dxa"/>
            <w:vMerge/>
            <w:shd w:val="clear" w:color="auto" w:fill="E6E6E6"/>
            <w:vAlign w:val="center"/>
          </w:tcPr>
          <w:p w14:paraId="6819545B" w14:textId="77777777" w:rsidR="006B1A9A" w:rsidRDefault="006B1A9A" w:rsidP="00257335">
            <w:pPr>
              <w:pStyle w:val="Heading1"/>
              <w:spacing w:before="120" w:after="120" w:line="240" w:lineRule="auto"/>
              <w:ind w:left="-83"/>
              <w:jc w:val="left"/>
              <w:rPr>
                <w:rFonts w:cs="Arial"/>
                <w:caps/>
                <w:sz w:val="26"/>
                <w:szCs w:val="26"/>
                <w:lang w:val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7CC31CB1" w14:textId="50B5342C" w:rsidR="006B1A9A" w:rsidRPr="00D27FA5" w:rsidRDefault="006B1A9A" w:rsidP="00144093">
            <w:pPr>
              <w:pStyle w:val="Footer"/>
              <w:tabs>
                <w:tab w:val="clear" w:pos="4153"/>
                <w:tab w:val="clear" w:pos="8306"/>
              </w:tabs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D27FA5">
              <w:rPr>
                <w:rFonts w:ascii="Arial Narrow" w:hAnsi="Arial Narrow" w:cs="Arial"/>
                <w:sz w:val="20"/>
                <w:szCs w:val="20"/>
              </w:rPr>
              <w:t>Enterprise funded by Horizon 2020/Horizon Europe as Coordinator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2EC61295" w14:textId="3DDDE6BB" w:rsidR="006B1A9A" w:rsidRPr="00284324" w:rsidRDefault="006B1A9A" w:rsidP="006B1A9A">
            <w:pPr>
              <w:pStyle w:val="Footer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rFonts w:ascii="Arial Narrow" w:hAnsi="Arial Narrow" w:cs="Arial"/>
                <w:szCs w:val="22"/>
              </w:rPr>
            </w:pPr>
            <w:r w:rsidRPr="00601930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601930">
              <w:rPr>
                <w:szCs w:val="22"/>
              </w:rPr>
              <w:fldChar w:fldCharType="end"/>
            </w:r>
          </w:p>
        </w:tc>
      </w:tr>
      <w:tr w:rsidR="00BA6D7B" w:rsidRPr="00C55399" w14:paraId="64F7ACE4" w14:textId="77777777" w:rsidTr="00257335">
        <w:trPr>
          <w:cantSplit/>
          <w:trHeight w:val="432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E0E0E0"/>
            <w:tcMar>
              <w:left w:w="43" w:type="dxa"/>
              <w:right w:w="43" w:type="dxa"/>
            </w:tcMar>
            <w:vAlign w:val="center"/>
          </w:tcPr>
          <w:p w14:paraId="12BDC09D" w14:textId="77777777" w:rsidR="00BA6D7B" w:rsidRPr="00BA6D7B" w:rsidRDefault="00F84CE5" w:rsidP="00BA6D7B">
            <w:pPr>
              <w:pStyle w:val="Heading1"/>
              <w:spacing w:before="120" w:after="120" w:line="240" w:lineRule="auto"/>
              <w:jc w:val="left"/>
              <w:rPr>
                <w:rFonts w:cs="Arial"/>
                <w:caps/>
                <w:sz w:val="26"/>
                <w:szCs w:val="26"/>
                <w:lang w:val="en-US"/>
              </w:rPr>
            </w:pPr>
            <w:r>
              <w:rPr>
                <w:rFonts w:cs="Arial"/>
                <w:caps/>
                <w:sz w:val="26"/>
                <w:szCs w:val="26"/>
                <w:lang w:val="en-US"/>
              </w:rPr>
              <w:t>Website</w:t>
            </w:r>
            <w:r w:rsidR="00BA6D7B" w:rsidRPr="00BA6D7B">
              <w:rPr>
                <w:rFonts w:cs="Arial"/>
                <w:caps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7484" w:type="dxa"/>
            <w:gridSpan w:val="2"/>
            <w:tcBorders>
              <w:bottom w:val="single" w:sz="4" w:space="0" w:color="auto"/>
            </w:tcBorders>
            <w:vAlign w:val="center"/>
          </w:tcPr>
          <w:p w14:paraId="1492F618" w14:textId="77777777" w:rsidR="00BA6D7B" w:rsidRPr="00C55399" w:rsidRDefault="00BA6D7B" w:rsidP="00144093">
            <w:pPr>
              <w:pStyle w:val="Footer"/>
              <w:tabs>
                <w:tab w:val="clear" w:pos="4153"/>
                <w:tab w:val="clear" w:pos="8306"/>
              </w:tabs>
              <w:spacing w:after="120" w:line="240" w:lineRule="auto"/>
              <w:ind w:left="33"/>
              <w:rPr>
                <w:rFonts w:ascii="Arial Narrow" w:hAnsi="Arial Narrow" w:cs="Arial"/>
                <w:szCs w:val="22"/>
                <w:lang w:val="el-GR"/>
              </w:rPr>
            </w:pPr>
            <w:r w:rsidRPr="00C55399">
              <w:rPr>
                <w:rFonts w:ascii="Arial Narrow" w:hAnsi="Arial Narrow" w:cs="Arial"/>
                <w:szCs w:val="22"/>
              </w:rPr>
              <w:t>http</w:t>
            </w:r>
            <w:r w:rsidRPr="00C55399">
              <w:rPr>
                <w:rFonts w:ascii="Arial Narrow" w:hAnsi="Arial Narrow" w:cs="Arial"/>
                <w:szCs w:val="22"/>
                <w:lang w:val="el-GR"/>
              </w:rPr>
              <w:t>://</w:t>
            </w:r>
            <w:r w:rsidR="00093AD2">
              <w:rPr>
                <w:rFonts w:ascii="Arial Narrow" w:hAnsi="Arial Narrow" w:cs="Arial"/>
                <w:szCs w:val="22"/>
                <w:lang w:val="el-GR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Cs w:val="22"/>
                <w:lang w:val="el-GR"/>
              </w:rPr>
              <w:instrText xml:space="preserve"> FORMTEXT </w:instrText>
            </w:r>
            <w:r w:rsidR="00093AD2">
              <w:rPr>
                <w:rFonts w:ascii="Arial Narrow" w:hAnsi="Arial Narrow" w:cs="Arial"/>
                <w:szCs w:val="22"/>
                <w:lang w:val="el-GR"/>
              </w:rPr>
            </w:r>
            <w:r w:rsidR="00093AD2">
              <w:rPr>
                <w:rFonts w:ascii="Arial Narrow" w:hAnsi="Arial Narrow" w:cs="Arial"/>
                <w:szCs w:val="22"/>
                <w:lang w:val="el-GR"/>
              </w:rPr>
              <w:fldChar w:fldCharType="separate"/>
            </w:r>
            <w:r>
              <w:rPr>
                <w:rFonts w:ascii="Arial Narrow" w:hAnsi="Arial Narrow" w:cs="Arial"/>
                <w:noProof/>
                <w:szCs w:val="22"/>
                <w:lang w:val="el-GR"/>
              </w:rPr>
              <w:t> </w:t>
            </w:r>
            <w:r>
              <w:rPr>
                <w:rFonts w:ascii="Arial Narrow" w:hAnsi="Arial Narrow" w:cs="Arial"/>
                <w:noProof/>
                <w:szCs w:val="22"/>
                <w:lang w:val="el-GR"/>
              </w:rPr>
              <w:t> </w:t>
            </w:r>
            <w:r>
              <w:rPr>
                <w:rFonts w:ascii="Arial Narrow" w:hAnsi="Arial Narrow" w:cs="Arial"/>
                <w:noProof/>
                <w:szCs w:val="22"/>
                <w:lang w:val="el-GR"/>
              </w:rPr>
              <w:t> </w:t>
            </w:r>
            <w:r>
              <w:rPr>
                <w:rFonts w:ascii="Arial Narrow" w:hAnsi="Arial Narrow" w:cs="Arial"/>
                <w:noProof/>
                <w:szCs w:val="22"/>
                <w:lang w:val="el-GR"/>
              </w:rPr>
              <w:t> </w:t>
            </w:r>
            <w:r>
              <w:rPr>
                <w:rFonts w:ascii="Arial Narrow" w:hAnsi="Arial Narrow" w:cs="Arial"/>
                <w:noProof/>
                <w:szCs w:val="22"/>
                <w:lang w:val="el-GR"/>
              </w:rPr>
              <w:t> </w:t>
            </w:r>
            <w:r w:rsidR="00093AD2">
              <w:rPr>
                <w:rFonts w:ascii="Arial Narrow" w:hAnsi="Arial Narrow" w:cs="Arial"/>
                <w:szCs w:val="22"/>
                <w:lang w:val="el-GR"/>
              </w:rPr>
              <w:fldChar w:fldCharType="end"/>
            </w:r>
          </w:p>
        </w:tc>
      </w:tr>
    </w:tbl>
    <w:p w14:paraId="13EF390D" w14:textId="3CB97819" w:rsidR="00F84CE5" w:rsidRDefault="00F84CE5" w:rsidP="00BA6D7B">
      <w:pPr>
        <w:spacing w:before="0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6B1A9A" w:rsidRPr="006D2538" w14:paraId="1BEC3F6A" w14:textId="77777777" w:rsidTr="00093404">
        <w:trPr>
          <w:cantSplit/>
          <w:trHeight w:val="1082"/>
        </w:trPr>
        <w:tc>
          <w:tcPr>
            <w:tcW w:w="9639" w:type="dxa"/>
            <w:shd w:val="clear" w:color="auto" w:fill="BFBFBF"/>
            <w:vAlign w:val="center"/>
          </w:tcPr>
          <w:p w14:paraId="6631B4A6" w14:textId="77777777" w:rsidR="006B1A9A" w:rsidRPr="00D62EC2" w:rsidRDefault="006B1A9A" w:rsidP="00093404">
            <w:pPr>
              <w:pStyle w:val="Heading1"/>
              <w:spacing w:before="120" w:after="120" w:line="240" w:lineRule="auto"/>
              <w:jc w:val="left"/>
              <w:rPr>
                <w:rFonts w:ascii="Arial Narrow" w:hAnsi="Arial Narrow"/>
                <w:b w:val="0"/>
                <w:i/>
                <w:color w:val="0000FF"/>
                <w:kern w:val="0"/>
                <w:sz w:val="20"/>
                <w:lang w:val="en-US"/>
              </w:rPr>
            </w:pPr>
            <w:r w:rsidRPr="00DE393D"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lastRenderedPageBreak/>
              <w:t>B</w:t>
            </w:r>
            <w:r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t>4</w:t>
            </w:r>
            <w:r w:rsidRPr="00DE393D"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t xml:space="preserve">. Description of </w:t>
            </w:r>
            <w:r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t xml:space="preserve">KNOWLEDGE INTENSIVE ORGANISATION </w:t>
            </w:r>
            <w:r w:rsidRPr="00DE393D"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t>Activities</w:t>
            </w:r>
            <w:r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t xml:space="preserve"> </w:t>
            </w:r>
            <w:r w:rsidRPr="005B672A">
              <w:rPr>
                <w:rFonts w:ascii="Arial Narrow" w:hAnsi="Arial Narrow"/>
                <w:b w:val="0"/>
                <w:i/>
                <w:color w:val="0000FF"/>
                <w:kern w:val="0"/>
                <w:sz w:val="20"/>
                <w:lang w:val="en-US"/>
              </w:rPr>
              <w:t>(</w:t>
            </w:r>
            <w:r>
              <w:rPr>
                <w:rFonts w:ascii="Arial Narrow" w:hAnsi="Arial Narrow"/>
                <w:b w:val="0"/>
                <w:i/>
                <w:color w:val="0000FF"/>
                <w:kern w:val="0"/>
                <w:sz w:val="20"/>
                <w:lang w:val="en-US"/>
              </w:rPr>
              <w:t>Maximum Recommended 0,5</w:t>
            </w:r>
            <w:r w:rsidRPr="005B672A">
              <w:rPr>
                <w:rFonts w:ascii="Arial Narrow" w:hAnsi="Arial Narrow"/>
                <w:b w:val="0"/>
                <w:i/>
                <w:color w:val="0000FF"/>
                <w:kern w:val="0"/>
                <w:sz w:val="20"/>
                <w:lang w:val="en-US"/>
              </w:rPr>
              <w:t xml:space="preserve"> page)</w:t>
            </w:r>
          </w:p>
        </w:tc>
      </w:tr>
      <w:tr w:rsidR="006B1A9A" w:rsidRPr="006D2538" w14:paraId="5B964E70" w14:textId="77777777" w:rsidTr="00093404">
        <w:trPr>
          <w:cantSplit/>
          <w:trHeight w:val="473"/>
        </w:trPr>
        <w:tc>
          <w:tcPr>
            <w:tcW w:w="9639" w:type="dxa"/>
            <w:shd w:val="clear" w:color="auto" w:fill="auto"/>
            <w:vAlign w:val="center"/>
          </w:tcPr>
          <w:p w14:paraId="514989B1" w14:textId="77777777" w:rsidR="006B1A9A" w:rsidRPr="00D62EC2" w:rsidRDefault="006B1A9A" w:rsidP="00093404">
            <w:pPr>
              <w:spacing w:line="240" w:lineRule="auto"/>
              <w:jc w:val="both"/>
              <w:rPr>
                <w:b/>
                <w:bCs/>
                <w:color w:val="3333FF"/>
                <w:sz w:val="18"/>
                <w:szCs w:val="18"/>
              </w:rPr>
            </w:pPr>
            <w:r w:rsidRPr="00D62EC2">
              <w:rPr>
                <w:b/>
                <w:bCs/>
                <w:color w:val="3333FF"/>
                <w:sz w:val="18"/>
                <w:szCs w:val="18"/>
              </w:rPr>
              <w:t>Briefly describe the activities of the Knowledge Intensive Organisation with emphasis on its capacity to provide R&amp;I services and/or the availability of appropriate relevant infrastructure and/or lab equipment.</w:t>
            </w:r>
          </w:p>
          <w:p w14:paraId="0D343062" w14:textId="77777777" w:rsidR="006B1A9A" w:rsidRPr="00D62EC2" w:rsidRDefault="006B1A9A" w:rsidP="00093404">
            <w:pPr>
              <w:spacing w:line="240" w:lineRule="auto"/>
              <w:jc w:val="both"/>
              <w:rPr>
                <w:b/>
                <w:bCs/>
                <w:color w:val="3333FF"/>
                <w:sz w:val="18"/>
                <w:szCs w:val="18"/>
              </w:rPr>
            </w:pPr>
          </w:p>
          <w:p w14:paraId="2630D45A" w14:textId="77777777" w:rsidR="006B1A9A" w:rsidRDefault="006B1A9A" w:rsidP="00093404">
            <w:pPr>
              <w:jc w:val="both"/>
            </w:pPr>
          </w:p>
          <w:p w14:paraId="3A4F55BD" w14:textId="77777777" w:rsidR="006B1A9A" w:rsidRDefault="006B1A9A" w:rsidP="00093404">
            <w:pPr>
              <w:jc w:val="both"/>
            </w:pPr>
          </w:p>
          <w:p w14:paraId="109913B9" w14:textId="77777777" w:rsidR="006B1A9A" w:rsidRPr="00FA6600" w:rsidRDefault="006B1A9A" w:rsidP="00093404">
            <w:pPr>
              <w:jc w:val="both"/>
            </w:pPr>
          </w:p>
        </w:tc>
      </w:tr>
    </w:tbl>
    <w:p w14:paraId="7A889E66" w14:textId="77777777" w:rsidR="006B1A9A" w:rsidRPr="007C0F89" w:rsidRDefault="006B1A9A" w:rsidP="00BA6D7B">
      <w:pPr>
        <w:spacing w:before="0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7"/>
        <w:gridCol w:w="1928"/>
        <w:gridCol w:w="1928"/>
        <w:gridCol w:w="1928"/>
        <w:gridCol w:w="1928"/>
      </w:tblGrid>
      <w:tr w:rsidR="004A560F" w:rsidRPr="006D2538" w14:paraId="7EDD0D16" w14:textId="77777777" w:rsidTr="00144093">
        <w:trPr>
          <w:cantSplit/>
          <w:trHeight w:val="473"/>
        </w:trPr>
        <w:tc>
          <w:tcPr>
            <w:tcW w:w="9639" w:type="dxa"/>
            <w:gridSpan w:val="5"/>
            <w:shd w:val="clear" w:color="auto" w:fill="BFBFBF"/>
            <w:vAlign w:val="center"/>
          </w:tcPr>
          <w:p w14:paraId="5B6C7366" w14:textId="0DC82E7E" w:rsidR="008635E2" w:rsidRDefault="004A560F" w:rsidP="009601E4">
            <w:pPr>
              <w:pStyle w:val="Heading1"/>
              <w:spacing w:before="120" w:after="120" w:line="240" w:lineRule="auto"/>
              <w:jc w:val="left"/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</w:pPr>
            <w:r w:rsidRPr="00DE393D"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t>B</w:t>
            </w:r>
            <w:r w:rsidR="00EF3BA0"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t>5</w:t>
            </w:r>
            <w:r w:rsidRPr="00DE393D"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t xml:space="preserve">. Description of </w:t>
            </w:r>
            <w:r w:rsidR="00F84CE5"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t xml:space="preserve">THE </w:t>
            </w:r>
            <w:r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t xml:space="preserve">SERVICES </w:t>
            </w:r>
            <w:r w:rsidR="00F84CE5"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t xml:space="preserve">TO bE </w:t>
            </w:r>
            <w:r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t>provided</w:t>
            </w:r>
            <w:r w:rsidR="005B672A"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t xml:space="preserve"> </w:t>
            </w:r>
          </w:p>
          <w:p w14:paraId="4A21699A" w14:textId="43035C32" w:rsidR="004A560F" w:rsidRPr="00D62EC2" w:rsidRDefault="009601E4" w:rsidP="004915B4">
            <w:pPr>
              <w:pStyle w:val="Heading1"/>
              <w:spacing w:before="120" w:after="120" w:line="240" w:lineRule="auto"/>
              <w:jc w:val="left"/>
              <w:rPr>
                <w:rFonts w:ascii="Arial Narrow" w:hAnsi="Arial Narrow"/>
                <w:b w:val="0"/>
                <w:i/>
                <w:color w:val="0000FF"/>
                <w:kern w:val="0"/>
                <w:sz w:val="20"/>
                <w:lang w:val="en-US"/>
              </w:rPr>
            </w:pPr>
            <w:r w:rsidRPr="005B672A">
              <w:rPr>
                <w:rFonts w:ascii="Arial Narrow" w:hAnsi="Arial Narrow"/>
                <w:b w:val="0"/>
                <w:i/>
                <w:color w:val="0000FF"/>
                <w:kern w:val="0"/>
                <w:sz w:val="20"/>
                <w:lang w:val="en-US"/>
              </w:rPr>
              <w:t>(</w:t>
            </w:r>
            <w:r>
              <w:rPr>
                <w:rFonts w:ascii="Arial Narrow" w:hAnsi="Arial Narrow"/>
                <w:b w:val="0"/>
                <w:i/>
                <w:color w:val="0000FF"/>
                <w:kern w:val="0"/>
                <w:sz w:val="20"/>
                <w:lang w:val="en-US"/>
              </w:rPr>
              <w:t xml:space="preserve">Maximum Recommended </w:t>
            </w:r>
            <w:r w:rsidR="00264DB7">
              <w:rPr>
                <w:rFonts w:ascii="Arial Narrow" w:hAnsi="Arial Narrow"/>
                <w:b w:val="0"/>
                <w:i/>
                <w:color w:val="0000FF"/>
                <w:kern w:val="0"/>
                <w:sz w:val="20"/>
                <w:lang w:val="en-US"/>
              </w:rPr>
              <w:t>1,5</w:t>
            </w:r>
            <w:r w:rsidRPr="005B672A">
              <w:rPr>
                <w:rFonts w:ascii="Arial Narrow" w:hAnsi="Arial Narrow"/>
                <w:b w:val="0"/>
                <w:i/>
                <w:color w:val="0000FF"/>
                <w:kern w:val="0"/>
                <w:sz w:val="20"/>
                <w:lang w:val="en-US"/>
              </w:rPr>
              <w:t xml:space="preserve"> page</w:t>
            </w:r>
            <w:r w:rsidR="00EF3BA0">
              <w:rPr>
                <w:rFonts w:ascii="Arial Narrow" w:hAnsi="Arial Narrow"/>
                <w:b w:val="0"/>
                <w:i/>
                <w:color w:val="0000FF"/>
                <w:kern w:val="0"/>
                <w:sz w:val="20"/>
                <w:lang w:val="en-US"/>
              </w:rPr>
              <w:t>s</w:t>
            </w:r>
            <w:r w:rsidRPr="005B672A">
              <w:rPr>
                <w:rFonts w:ascii="Arial Narrow" w:hAnsi="Arial Narrow"/>
                <w:b w:val="0"/>
                <w:i/>
                <w:color w:val="0000FF"/>
                <w:kern w:val="0"/>
                <w:sz w:val="20"/>
                <w:lang w:val="en-US"/>
              </w:rPr>
              <w:t>)</w:t>
            </w:r>
          </w:p>
        </w:tc>
      </w:tr>
      <w:tr w:rsidR="004A560F" w:rsidRPr="006D2538" w14:paraId="084DD9E4" w14:textId="77777777" w:rsidTr="00144093">
        <w:trPr>
          <w:cantSplit/>
          <w:trHeight w:val="473"/>
        </w:trPr>
        <w:tc>
          <w:tcPr>
            <w:tcW w:w="9639" w:type="dxa"/>
            <w:gridSpan w:val="5"/>
            <w:shd w:val="clear" w:color="auto" w:fill="auto"/>
            <w:vAlign w:val="center"/>
          </w:tcPr>
          <w:p w14:paraId="014C0486" w14:textId="0D745B47" w:rsidR="004A560F" w:rsidRDefault="00D62EC2" w:rsidP="00144093">
            <w:pPr>
              <w:pStyle w:val="Heading1"/>
              <w:spacing w:before="120" w:after="120" w:line="240" w:lineRule="auto"/>
              <w:jc w:val="left"/>
              <w:rPr>
                <w:rFonts w:ascii="Arial Narrow" w:hAnsi="Arial Narrow"/>
                <w:color w:val="0000FF"/>
                <w:sz w:val="20"/>
              </w:rPr>
            </w:pPr>
            <w:r>
              <w:rPr>
                <w:rFonts w:ascii="Arial Narrow" w:hAnsi="Arial Narrow"/>
                <w:color w:val="0000FF"/>
                <w:sz w:val="20"/>
              </w:rPr>
              <w:t>Briefly d</w:t>
            </w:r>
            <w:r w:rsidRPr="00C87BB7">
              <w:rPr>
                <w:rFonts w:ascii="Arial Narrow" w:hAnsi="Arial Narrow"/>
                <w:color w:val="0000FF"/>
                <w:sz w:val="20"/>
              </w:rPr>
              <w:t xml:space="preserve">escribe </w:t>
            </w:r>
            <w:r>
              <w:rPr>
                <w:rFonts w:ascii="Arial Narrow" w:hAnsi="Arial Narrow"/>
                <w:color w:val="0000FF"/>
                <w:sz w:val="20"/>
              </w:rPr>
              <w:t xml:space="preserve">the services </w:t>
            </w:r>
            <w:r w:rsidRPr="00D85581">
              <w:rPr>
                <w:rFonts w:ascii="Arial Narrow" w:hAnsi="Arial Narrow"/>
                <w:color w:val="0000FF"/>
                <w:sz w:val="20"/>
              </w:rPr>
              <w:t>to be</w:t>
            </w:r>
            <w:r>
              <w:rPr>
                <w:rFonts w:ascii="Arial Narrow" w:hAnsi="Arial Narrow"/>
                <w:b w:val="0"/>
                <w:color w:val="0000FF"/>
                <w:sz w:val="20"/>
              </w:rPr>
              <w:t xml:space="preserve"> </w:t>
            </w:r>
            <w:r>
              <w:rPr>
                <w:rFonts w:ascii="Arial Narrow" w:hAnsi="Arial Narrow"/>
                <w:color w:val="0000FF"/>
                <w:sz w:val="20"/>
              </w:rPr>
              <w:t xml:space="preserve">provided, as well as the relevant expertise of the </w:t>
            </w:r>
            <w:r w:rsidRPr="004915B4">
              <w:rPr>
                <w:rFonts w:ascii="Arial Narrow" w:hAnsi="Arial Narrow"/>
                <w:color w:val="0000FF"/>
                <w:sz w:val="20"/>
              </w:rPr>
              <w:t>Knowledge Intensive</w:t>
            </w:r>
            <w:r>
              <w:rPr>
                <w:rFonts w:ascii="Arial Narrow" w:hAnsi="Arial Narrow"/>
                <w:color w:val="0000FF"/>
                <w:sz w:val="20"/>
              </w:rPr>
              <w:t xml:space="preserve"> Organisation</w:t>
            </w:r>
            <w:r w:rsidR="00601930">
              <w:rPr>
                <w:rFonts w:ascii="Arial Narrow" w:hAnsi="Arial Narrow"/>
                <w:color w:val="0000FF"/>
                <w:sz w:val="20"/>
              </w:rPr>
              <w:t xml:space="preserve"> for the provision of the specific services</w:t>
            </w:r>
            <w:r w:rsidRPr="004915B4">
              <w:rPr>
                <w:rFonts w:ascii="Arial Narrow" w:hAnsi="Arial Narrow"/>
                <w:color w:val="0000FF"/>
                <w:sz w:val="20"/>
              </w:rPr>
              <w:t>.</w:t>
            </w:r>
          </w:p>
          <w:p w14:paraId="6550A02E" w14:textId="633086F6" w:rsidR="00601930" w:rsidRPr="00601930" w:rsidRDefault="00601930" w:rsidP="00601930">
            <w:pPr>
              <w:spacing w:line="240" w:lineRule="auto"/>
              <w:rPr>
                <w:rFonts w:ascii="Arial Narrow" w:hAnsi="Arial Narrow"/>
                <w:b/>
                <w:i/>
                <w:iCs/>
                <w:color w:val="C00000"/>
                <w:kern w:val="28"/>
                <w:sz w:val="20"/>
                <w:szCs w:val="20"/>
                <w:lang w:val="en-AU"/>
              </w:rPr>
            </w:pPr>
            <w:r w:rsidRPr="00601930">
              <w:rPr>
                <w:rFonts w:ascii="Arial Narrow" w:hAnsi="Arial Narrow"/>
                <w:b/>
                <w:i/>
                <w:iCs/>
                <w:color w:val="C00000"/>
                <w:kern w:val="28"/>
                <w:sz w:val="20"/>
                <w:szCs w:val="20"/>
                <w:lang w:val="en-AU"/>
              </w:rPr>
              <w:t>Kindly note that the Innovation Voucher cannot be used for:</w:t>
            </w:r>
          </w:p>
          <w:p w14:paraId="220584CE" w14:textId="31109C80" w:rsidR="00601930" w:rsidRPr="00601930" w:rsidRDefault="00601930" w:rsidP="00601930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rial Narrow" w:hAnsi="Arial Narrow"/>
                <w:b/>
                <w:i/>
                <w:iCs/>
                <w:color w:val="C00000"/>
                <w:kern w:val="28"/>
                <w:sz w:val="20"/>
                <w:szCs w:val="20"/>
                <w:lang w:val="en-AU"/>
              </w:rPr>
            </w:pPr>
            <w:r w:rsidRPr="00601930">
              <w:rPr>
                <w:rFonts w:ascii="Arial Narrow" w:hAnsi="Arial Narrow"/>
                <w:b/>
                <w:i/>
                <w:iCs/>
                <w:color w:val="C00000"/>
                <w:kern w:val="28"/>
                <w:sz w:val="20"/>
                <w:szCs w:val="20"/>
                <w:lang w:val="en-AU"/>
              </w:rPr>
              <w:t>Personnel training,</w:t>
            </w:r>
          </w:p>
          <w:p w14:paraId="0104CE80" w14:textId="77777777" w:rsidR="00601930" w:rsidRPr="00601930" w:rsidRDefault="00601930" w:rsidP="00601930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rial Narrow" w:hAnsi="Arial Narrow"/>
                <w:b/>
                <w:i/>
                <w:iCs/>
                <w:color w:val="C00000"/>
                <w:kern w:val="28"/>
                <w:sz w:val="20"/>
                <w:szCs w:val="20"/>
                <w:lang w:val="en-AU"/>
              </w:rPr>
            </w:pPr>
            <w:r w:rsidRPr="00601930">
              <w:rPr>
                <w:rFonts w:ascii="Arial Narrow" w:hAnsi="Arial Narrow"/>
                <w:b/>
                <w:i/>
                <w:iCs/>
                <w:color w:val="C00000"/>
                <w:kern w:val="28"/>
                <w:sz w:val="20"/>
                <w:szCs w:val="20"/>
                <w:lang w:val="en-AU"/>
              </w:rPr>
              <w:t>Purchase of equipment,</w:t>
            </w:r>
          </w:p>
          <w:p w14:paraId="0ECC4787" w14:textId="71450CB1" w:rsidR="00601930" w:rsidRPr="00601930" w:rsidRDefault="00601930" w:rsidP="00601930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rial Narrow" w:hAnsi="Arial Narrow"/>
                <w:b/>
                <w:i/>
                <w:iCs/>
                <w:color w:val="C00000"/>
                <w:kern w:val="28"/>
                <w:sz w:val="20"/>
                <w:szCs w:val="20"/>
                <w:lang w:val="en-AU"/>
              </w:rPr>
            </w:pPr>
            <w:r w:rsidRPr="00601930">
              <w:rPr>
                <w:rFonts w:ascii="Arial Narrow" w:hAnsi="Arial Narrow"/>
                <w:b/>
                <w:i/>
                <w:iCs/>
                <w:color w:val="C00000"/>
                <w:kern w:val="28"/>
                <w:sz w:val="20"/>
                <w:szCs w:val="20"/>
                <w:lang w:val="en-AU"/>
              </w:rPr>
              <w:t>Purchase of software / configuration of software (off the shelf solutions),</w:t>
            </w:r>
          </w:p>
          <w:p w14:paraId="4DE0B339" w14:textId="3DB2305B" w:rsidR="00601930" w:rsidRPr="00601930" w:rsidRDefault="00601930" w:rsidP="00601930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rial Narrow" w:hAnsi="Arial Narrow"/>
                <w:b/>
                <w:i/>
                <w:iCs/>
                <w:color w:val="C00000"/>
                <w:kern w:val="28"/>
                <w:sz w:val="20"/>
                <w:szCs w:val="20"/>
                <w:lang w:val="en-AU"/>
              </w:rPr>
            </w:pPr>
            <w:r w:rsidRPr="00601930">
              <w:rPr>
                <w:rFonts w:ascii="Arial Narrow" w:hAnsi="Arial Narrow"/>
                <w:b/>
                <w:i/>
                <w:iCs/>
                <w:color w:val="C00000"/>
                <w:kern w:val="28"/>
                <w:sz w:val="20"/>
                <w:szCs w:val="20"/>
                <w:lang w:val="en-AU"/>
              </w:rPr>
              <w:t>Development of common software and mobile applications such as websites, e-commerce, accounting systems, ERPs, etc,</w:t>
            </w:r>
          </w:p>
          <w:p w14:paraId="40487FDA" w14:textId="2D0BBDAE" w:rsidR="00601930" w:rsidRPr="00601930" w:rsidRDefault="00601930" w:rsidP="00601930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rial Narrow" w:hAnsi="Arial Narrow"/>
                <w:b/>
                <w:i/>
                <w:iCs/>
                <w:color w:val="C00000"/>
                <w:kern w:val="28"/>
                <w:sz w:val="20"/>
                <w:szCs w:val="20"/>
                <w:lang w:val="en-AU"/>
              </w:rPr>
            </w:pPr>
            <w:r w:rsidRPr="00601930">
              <w:rPr>
                <w:rFonts w:ascii="Arial Narrow" w:hAnsi="Arial Narrow"/>
                <w:b/>
                <w:i/>
                <w:iCs/>
                <w:color w:val="C00000"/>
                <w:kern w:val="28"/>
                <w:sz w:val="20"/>
                <w:szCs w:val="20"/>
                <w:lang w:val="en-AU"/>
              </w:rPr>
              <w:t xml:space="preserve">Marketing or branding of products,  </w:t>
            </w:r>
          </w:p>
          <w:p w14:paraId="385DA87C" w14:textId="491BD9AC" w:rsidR="00601930" w:rsidRPr="00601930" w:rsidRDefault="00601930" w:rsidP="00601930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rial Narrow" w:hAnsi="Arial Narrow"/>
                <w:b/>
                <w:i/>
                <w:iCs/>
                <w:color w:val="C00000"/>
                <w:kern w:val="28"/>
                <w:sz w:val="20"/>
                <w:szCs w:val="20"/>
                <w:lang w:val="en-AU"/>
              </w:rPr>
            </w:pPr>
            <w:r w:rsidRPr="00601930">
              <w:rPr>
                <w:rFonts w:ascii="Arial Narrow" w:hAnsi="Arial Narrow"/>
                <w:b/>
                <w:i/>
                <w:iCs/>
                <w:color w:val="C00000"/>
                <w:kern w:val="28"/>
                <w:sz w:val="20"/>
                <w:szCs w:val="20"/>
                <w:lang w:val="en-AU"/>
              </w:rPr>
              <w:t>Usual business consulting services (</w:t>
            </w:r>
            <w:proofErr w:type="gramStart"/>
            <w:r w:rsidRPr="00601930">
              <w:rPr>
                <w:rFonts w:ascii="Arial Narrow" w:hAnsi="Arial Narrow"/>
                <w:b/>
                <w:i/>
                <w:iCs/>
                <w:color w:val="C00000"/>
                <w:kern w:val="28"/>
                <w:sz w:val="20"/>
                <w:szCs w:val="20"/>
                <w:lang w:val="en-AU"/>
              </w:rPr>
              <w:t>i.e.</w:t>
            </w:r>
            <w:proofErr w:type="gramEnd"/>
            <w:r w:rsidRPr="00601930">
              <w:rPr>
                <w:rFonts w:ascii="Arial Narrow" w:hAnsi="Arial Narrow"/>
                <w:b/>
                <w:i/>
                <w:iCs/>
                <w:color w:val="C00000"/>
                <w:kern w:val="28"/>
                <w:sz w:val="20"/>
                <w:szCs w:val="20"/>
                <w:lang w:val="en-AU"/>
              </w:rPr>
              <w:t xml:space="preserve"> preparation of business plans), accounting or legal services, and </w:t>
            </w:r>
          </w:p>
          <w:p w14:paraId="43DE63F2" w14:textId="12D0ED5C" w:rsidR="00601930" w:rsidRPr="00601930" w:rsidRDefault="00601930" w:rsidP="00601930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rial Narrow" w:hAnsi="Arial Narrow"/>
                <w:b/>
                <w:i/>
                <w:iCs/>
                <w:color w:val="C00000"/>
                <w:kern w:val="28"/>
                <w:sz w:val="20"/>
                <w:szCs w:val="20"/>
                <w:lang w:val="en-AU"/>
              </w:rPr>
            </w:pPr>
            <w:r w:rsidRPr="00601930">
              <w:rPr>
                <w:rFonts w:ascii="Arial Narrow" w:hAnsi="Arial Narrow"/>
                <w:b/>
                <w:i/>
                <w:iCs/>
                <w:color w:val="C00000"/>
                <w:kern w:val="28"/>
                <w:sz w:val="20"/>
                <w:szCs w:val="20"/>
                <w:lang w:val="en-AU"/>
              </w:rPr>
              <w:t>Market Research.</w:t>
            </w:r>
          </w:p>
          <w:p w14:paraId="1FCC7300" w14:textId="77777777" w:rsidR="00363D4F" w:rsidRPr="00601930" w:rsidRDefault="00363D4F" w:rsidP="00FA6600">
            <w:pPr>
              <w:rPr>
                <w:lang w:val="en-GB"/>
              </w:rPr>
            </w:pPr>
          </w:p>
          <w:p w14:paraId="016484F8" w14:textId="77777777" w:rsidR="00F84CE5" w:rsidRPr="00FA6600" w:rsidRDefault="00F84CE5" w:rsidP="00FA6600"/>
        </w:tc>
      </w:tr>
      <w:tr w:rsidR="00D62EC2" w:rsidRPr="006D2538" w14:paraId="20135AC7" w14:textId="77777777" w:rsidTr="00144093">
        <w:trPr>
          <w:cantSplit/>
          <w:trHeight w:val="473"/>
        </w:trPr>
        <w:tc>
          <w:tcPr>
            <w:tcW w:w="9639" w:type="dxa"/>
            <w:gridSpan w:val="5"/>
            <w:shd w:val="clear" w:color="auto" w:fill="auto"/>
            <w:vAlign w:val="center"/>
          </w:tcPr>
          <w:p w14:paraId="001AD2BD" w14:textId="38B5B783" w:rsidR="00D62EC2" w:rsidRPr="00601930" w:rsidRDefault="00601930" w:rsidP="00144093">
            <w:pPr>
              <w:pStyle w:val="Heading1"/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  <w:r w:rsidRPr="00601930">
              <w:rPr>
                <w:rFonts w:ascii="Arial Narrow" w:hAnsi="Arial Narrow"/>
                <w:sz w:val="20"/>
              </w:rPr>
              <w:t>Please specify the type of Service</w:t>
            </w:r>
            <w:r>
              <w:rPr>
                <w:rFonts w:ascii="Arial Narrow" w:hAnsi="Arial Narrow"/>
                <w:sz w:val="20"/>
              </w:rPr>
              <w:t>(</w:t>
            </w:r>
            <w:r w:rsidRPr="00601930">
              <w:rPr>
                <w:rFonts w:ascii="Arial Narrow" w:hAnsi="Arial Narrow"/>
                <w:sz w:val="20"/>
              </w:rPr>
              <w:t>s</w:t>
            </w:r>
            <w:r>
              <w:rPr>
                <w:rFonts w:ascii="Arial Narrow" w:hAnsi="Arial Narrow"/>
                <w:sz w:val="20"/>
              </w:rPr>
              <w:t>)</w:t>
            </w:r>
            <w:r w:rsidRPr="00601930">
              <w:rPr>
                <w:rFonts w:ascii="Arial Narrow" w:hAnsi="Arial Narrow"/>
                <w:sz w:val="20"/>
              </w:rPr>
              <w:t xml:space="preserve"> to be Provided</w:t>
            </w:r>
            <w:r>
              <w:rPr>
                <w:rFonts w:ascii="Arial Narrow" w:hAnsi="Arial Narrow"/>
                <w:sz w:val="20"/>
              </w:rPr>
              <w:t xml:space="preserve"> (multiple selection is allowed)</w:t>
            </w:r>
            <w:r w:rsidRPr="00601930">
              <w:rPr>
                <w:rFonts w:ascii="Arial Narrow" w:hAnsi="Arial Narrow"/>
                <w:sz w:val="20"/>
              </w:rPr>
              <w:t>:</w:t>
            </w:r>
          </w:p>
        </w:tc>
      </w:tr>
      <w:tr w:rsidR="00601930" w:rsidRPr="006D2538" w14:paraId="5B3A9B8B" w14:textId="77777777" w:rsidTr="00DF71DD">
        <w:trPr>
          <w:cantSplit/>
          <w:trHeight w:val="473"/>
        </w:trPr>
        <w:tc>
          <w:tcPr>
            <w:tcW w:w="1927" w:type="dxa"/>
            <w:shd w:val="clear" w:color="auto" w:fill="auto"/>
            <w:vAlign w:val="center"/>
          </w:tcPr>
          <w:p w14:paraId="5941F482" w14:textId="13750C1A" w:rsidR="00601930" w:rsidRPr="00601930" w:rsidRDefault="00601930" w:rsidP="00601930">
            <w:pPr>
              <w:pStyle w:val="Heading1"/>
              <w:spacing w:before="120" w:after="120" w:line="240" w:lineRule="auto"/>
              <w:jc w:val="center"/>
              <w:rPr>
                <w:rFonts w:ascii="Arial Narrow" w:hAnsi="Arial Narrow"/>
                <w:sz w:val="20"/>
              </w:rPr>
            </w:pPr>
            <w:r w:rsidRPr="00601930">
              <w:rPr>
                <w:rFonts w:ascii="Arial Narrow" w:hAnsi="Arial Narrow"/>
                <w:sz w:val="20"/>
              </w:rPr>
              <w:t>Contracted Research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524DFE29" w14:textId="5650BFDC" w:rsidR="00601930" w:rsidRPr="00601930" w:rsidRDefault="00601930" w:rsidP="00601930">
            <w:pPr>
              <w:pStyle w:val="Heading1"/>
              <w:spacing w:before="120" w:after="120" w:line="240" w:lineRule="auto"/>
              <w:jc w:val="center"/>
              <w:rPr>
                <w:rFonts w:ascii="Arial Narrow" w:hAnsi="Arial Narrow"/>
                <w:sz w:val="20"/>
              </w:rPr>
            </w:pPr>
            <w:r w:rsidRPr="00601930">
              <w:rPr>
                <w:rFonts w:ascii="Arial Narrow" w:hAnsi="Arial Narrow"/>
                <w:sz w:val="20"/>
              </w:rPr>
              <w:t>Technical consulting services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51C4A0E" w14:textId="2125835F" w:rsidR="00601930" w:rsidRPr="00601930" w:rsidRDefault="00601930" w:rsidP="00601930">
            <w:pPr>
              <w:pStyle w:val="Heading1"/>
              <w:spacing w:before="120" w:after="120" w:line="240" w:lineRule="auto"/>
              <w:jc w:val="center"/>
              <w:rPr>
                <w:rFonts w:ascii="Arial Narrow" w:hAnsi="Arial Narrow"/>
                <w:sz w:val="20"/>
              </w:rPr>
            </w:pPr>
            <w:r w:rsidRPr="00601930">
              <w:rPr>
                <w:rFonts w:ascii="Arial Narrow" w:hAnsi="Arial Narrow"/>
                <w:sz w:val="20"/>
              </w:rPr>
              <w:t>Measurements, tests and analyses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951C8C9" w14:textId="1FF4E5AB" w:rsidR="00601930" w:rsidRPr="00601930" w:rsidRDefault="00601930" w:rsidP="00601930">
            <w:pPr>
              <w:pStyle w:val="Heading1"/>
              <w:spacing w:before="120" w:after="120" w:line="240" w:lineRule="auto"/>
              <w:jc w:val="center"/>
              <w:rPr>
                <w:rFonts w:ascii="Arial Narrow" w:hAnsi="Arial Narrow"/>
                <w:sz w:val="20"/>
              </w:rPr>
            </w:pPr>
            <w:r w:rsidRPr="00601930">
              <w:rPr>
                <w:rFonts w:ascii="Arial Narrow" w:hAnsi="Arial Narrow"/>
                <w:sz w:val="20"/>
              </w:rPr>
              <w:t xml:space="preserve">Access to research/laboratory </w:t>
            </w:r>
            <w:r w:rsidR="00862890" w:rsidRPr="00601930">
              <w:rPr>
                <w:rFonts w:ascii="Arial Narrow" w:hAnsi="Arial Narrow"/>
                <w:sz w:val="20"/>
              </w:rPr>
              <w:t>infrastructures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3B021DB6" w14:textId="039CC206" w:rsidR="00601930" w:rsidRPr="00601930" w:rsidRDefault="00601930" w:rsidP="00601930">
            <w:pPr>
              <w:pStyle w:val="Heading1"/>
              <w:spacing w:before="120" w:after="120" w:line="240" w:lineRule="auto"/>
              <w:jc w:val="center"/>
              <w:rPr>
                <w:rFonts w:ascii="Arial Narrow" w:hAnsi="Arial Narrow"/>
                <w:sz w:val="20"/>
              </w:rPr>
            </w:pPr>
            <w:r w:rsidRPr="00601930">
              <w:rPr>
                <w:rFonts w:ascii="Arial Narrow" w:hAnsi="Arial Narrow"/>
                <w:sz w:val="20"/>
              </w:rPr>
              <w:t>Design and development of prototype</w:t>
            </w:r>
          </w:p>
        </w:tc>
      </w:tr>
      <w:tr w:rsidR="00601930" w:rsidRPr="006D2538" w14:paraId="3AD64BC4" w14:textId="77777777" w:rsidTr="00DF71DD">
        <w:trPr>
          <w:cantSplit/>
          <w:trHeight w:val="473"/>
        </w:trPr>
        <w:tc>
          <w:tcPr>
            <w:tcW w:w="1927" w:type="dxa"/>
            <w:shd w:val="clear" w:color="auto" w:fill="auto"/>
            <w:vAlign w:val="center"/>
          </w:tcPr>
          <w:p w14:paraId="2ABD5301" w14:textId="37AB0880" w:rsidR="00601930" w:rsidRPr="00601930" w:rsidRDefault="00601930" w:rsidP="00601930">
            <w:pPr>
              <w:pStyle w:val="Heading1"/>
              <w:spacing w:before="120" w:after="12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1930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601930">
              <w:rPr>
                <w:sz w:val="22"/>
                <w:szCs w:val="22"/>
              </w:rPr>
              <w:fldChar w:fldCharType="end"/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3C261811" w14:textId="687DD6A1" w:rsidR="00601930" w:rsidRPr="00601930" w:rsidRDefault="00601930" w:rsidP="00601930">
            <w:pPr>
              <w:pStyle w:val="Heading1"/>
              <w:spacing w:before="120" w:after="12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1930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601930">
              <w:rPr>
                <w:sz w:val="22"/>
                <w:szCs w:val="22"/>
              </w:rPr>
              <w:fldChar w:fldCharType="end"/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C7621B0" w14:textId="3E9FCE22" w:rsidR="00601930" w:rsidRPr="00601930" w:rsidRDefault="00601930" w:rsidP="00601930">
            <w:pPr>
              <w:pStyle w:val="Heading1"/>
              <w:spacing w:before="120" w:after="12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1930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601930">
              <w:rPr>
                <w:sz w:val="22"/>
                <w:szCs w:val="22"/>
              </w:rPr>
              <w:fldChar w:fldCharType="end"/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AF72AC9" w14:textId="13B3BA8F" w:rsidR="00601930" w:rsidRPr="00601930" w:rsidRDefault="00601930" w:rsidP="00601930">
            <w:pPr>
              <w:pStyle w:val="Heading1"/>
              <w:spacing w:before="120" w:after="12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1930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601930">
              <w:rPr>
                <w:sz w:val="22"/>
                <w:szCs w:val="22"/>
              </w:rPr>
              <w:fldChar w:fldCharType="end"/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73156A7" w14:textId="7108A902" w:rsidR="00601930" w:rsidRPr="00601930" w:rsidRDefault="00601930" w:rsidP="00601930">
            <w:pPr>
              <w:pStyle w:val="Heading1"/>
              <w:spacing w:before="120" w:after="12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1930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601930">
              <w:rPr>
                <w:sz w:val="22"/>
                <w:szCs w:val="22"/>
              </w:rPr>
              <w:fldChar w:fldCharType="end"/>
            </w:r>
          </w:p>
        </w:tc>
      </w:tr>
    </w:tbl>
    <w:p w14:paraId="2DACB15C" w14:textId="77777777" w:rsidR="004A560F" w:rsidRPr="007C0F89" w:rsidRDefault="004A560F" w:rsidP="006A1DF9">
      <w:pPr>
        <w:spacing w:before="0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EF3BA0" w:rsidRPr="006D2538" w14:paraId="1AA31CD6" w14:textId="77777777" w:rsidTr="002966D1">
        <w:trPr>
          <w:cantSplit/>
          <w:trHeight w:val="473"/>
        </w:trPr>
        <w:tc>
          <w:tcPr>
            <w:tcW w:w="9639" w:type="dxa"/>
            <w:shd w:val="clear" w:color="auto" w:fill="BFBFBF"/>
            <w:vAlign w:val="center"/>
          </w:tcPr>
          <w:p w14:paraId="69BE3B36" w14:textId="4A897869" w:rsidR="00EF3BA0" w:rsidRDefault="00EF3BA0" w:rsidP="002966D1">
            <w:pPr>
              <w:pStyle w:val="Heading1"/>
              <w:spacing w:before="120" w:after="120" w:line="240" w:lineRule="auto"/>
              <w:jc w:val="left"/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</w:pPr>
            <w:r w:rsidRPr="00DE393D"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lastRenderedPageBreak/>
              <w:t>B</w:t>
            </w:r>
            <w:r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t>6</w:t>
            </w:r>
            <w:r w:rsidRPr="00DE393D"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t xml:space="preserve">. </w:t>
            </w:r>
            <w:r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t>ADDED VALUE AND BENEFIT</w:t>
            </w:r>
            <w:r w:rsidR="00F06F97"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t xml:space="preserve"> THROUGH THE COOPERATION</w:t>
            </w:r>
            <w:r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t xml:space="preserve"> </w:t>
            </w:r>
          </w:p>
          <w:p w14:paraId="0F3C62B3" w14:textId="4683D58F" w:rsidR="00EF3BA0" w:rsidRPr="00601930" w:rsidRDefault="00EF3BA0" w:rsidP="00601930">
            <w:pPr>
              <w:pStyle w:val="Heading1"/>
              <w:spacing w:before="120" w:after="120" w:line="240" w:lineRule="auto"/>
              <w:jc w:val="left"/>
              <w:rPr>
                <w:rFonts w:ascii="Arial Narrow" w:hAnsi="Arial Narrow"/>
                <w:b w:val="0"/>
                <w:i/>
                <w:color w:val="0000FF"/>
                <w:kern w:val="0"/>
                <w:sz w:val="20"/>
                <w:lang w:val="en-US"/>
              </w:rPr>
            </w:pPr>
            <w:r w:rsidRPr="005B672A">
              <w:rPr>
                <w:rFonts w:ascii="Arial Narrow" w:hAnsi="Arial Narrow"/>
                <w:b w:val="0"/>
                <w:i/>
                <w:color w:val="0000FF"/>
                <w:kern w:val="0"/>
                <w:sz w:val="20"/>
                <w:lang w:val="en-US"/>
              </w:rPr>
              <w:t>(</w:t>
            </w:r>
            <w:r>
              <w:rPr>
                <w:rFonts w:ascii="Arial Narrow" w:hAnsi="Arial Narrow"/>
                <w:b w:val="0"/>
                <w:i/>
                <w:color w:val="0000FF"/>
                <w:kern w:val="0"/>
                <w:sz w:val="20"/>
                <w:lang w:val="en-US"/>
              </w:rPr>
              <w:t>Maximum Recommended 0,5</w:t>
            </w:r>
            <w:r w:rsidRPr="005B672A">
              <w:rPr>
                <w:rFonts w:ascii="Arial Narrow" w:hAnsi="Arial Narrow"/>
                <w:b w:val="0"/>
                <w:i/>
                <w:color w:val="0000FF"/>
                <w:kern w:val="0"/>
                <w:sz w:val="20"/>
                <w:lang w:val="en-US"/>
              </w:rPr>
              <w:t xml:space="preserve"> page)</w:t>
            </w:r>
          </w:p>
        </w:tc>
      </w:tr>
      <w:tr w:rsidR="00EF3BA0" w:rsidRPr="006D2538" w14:paraId="703648C6" w14:textId="77777777" w:rsidTr="002966D1">
        <w:trPr>
          <w:cantSplit/>
          <w:trHeight w:val="473"/>
        </w:trPr>
        <w:tc>
          <w:tcPr>
            <w:tcW w:w="9639" w:type="dxa"/>
            <w:shd w:val="clear" w:color="auto" w:fill="auto"/>
            <w:vAlign w:val="center"/>
          </w:tcPr>
          <w:p w14:paraId="7E95ECDE" w14:textId="715735A1" w:rsidR="00EF3BA0" w:rsidRDefault="00601930" w:rsidP="00264DB7">
            <w:pPr>
              <w:pStyle w:val="Heading1"/>
              <w:spacing w:before="120" w:after="120" w:line="240" w:lineRule="auto"/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</w:pPr>
            <w:r>
              <w:rPr>
                <w:rFonts w:ascii="Arial Narrow" w:hAnsi="Arial Narrow"/>
                <w:color w:val="0000FF"/>
                <w:sz w:val="20"/>
              </w:rPr>
              <w:t>Briefly d</w:t>
            </w:r>
            <w:r w:rsidRPr="00C87BB7">
              <w:rPr>
                <w:rFonts w:ascii="Arial Narrow" w:hAnsi="Arial Narrow"/>
                <w:color w:val="0000FF"/>
                <w:sz w:val="20"/>
              </w:rPr>
              <w:t xml:space="preserve">escribe </w:t>
            </w:r>
            <w:r>
              <w:rPr>
                <w:rFonts w:ascii="Arial Narrow" w:hAnsi="Arial Narrow"/>
                <w:color w:val="0000FF"/>
                <w:sz w:val="20"/>
              </w:rPr>
              <w:t>the individual and/or mutual benefits to emerge through the cooperation of the Host Organisation with the Knowledge Intensive Organisation, with emphasis on how the solution</w:t>
            </w:r>
            <w:r w:rsidR="00C00D35">
              <w:rPr>
                <w:rFonts w:ascii="Arial Narrow" w:hAnsi="Arial Narrow"/>
                <w:color w:val="0000FF"/>
                <w:sz w:val="20"/>
              </w:rPr>
              <w:t xml:space="preserve"> will</w:t>
            </w:r>
            <w:r w:rsidR="00264DB7">
              <w:rPr>
                <w:rFonts w:ascii="Arial Narrow" w:hAnsi="Arial Narrow"/>
                <w:color w:val="0000FF"/>
                <w:sz w:val="20"/>
              </w:rPr>
              <w:t xml:space="preserve"> have a</w:t>
            </w:r>
            <w:r w:rsidR="00C00D35">
              <w:rPr>
                <w:rFonts w:ascii="Arial Narrow" w:hAnsi="Arial Narrow"/>
                <w:color w:val="0000FF"/>
                <w:sz w:val="20"/>
              </w:rPr>
              <w:t xml:space="preserve"> positive impact </w:t>
            </w:r>
            <w:r w:rsidR="00264DB7">
              <w:rPr>
                <w:rFonts w:ascii="Arial Narrow" w:hAnsi="Arial Narrow"/>
                <w:color w:val="0000FF"/>
                <w:sz w:val="20"/>
              </w:rPr>
              <w:t xml:space="preserve">on </w:t>
            </w:r>
            <w:r w:rsidR="00C00D35">
              <w:rPr>
                <w:rFonts w:ascii="Arial Narrow" w:hAnsi="Arial Narrow"/>
                <w:color w:val="0000FF"/>
                <w:sz w:val="20"/>
              </w:rPr>
              <w:t xml:space="preserve">the competitiveness of the Host Organisation.  </w:t>
            </w:r>
            <w:r>
              <w:rPr>
                <w:rFonts w:ascii="Arial Narrow" w:hAnsi="Arial Narrow"/>
                <w:color w:val="0000FF"/>
                <w:sz w:val="20"/>
              </w:rPr>
              <w:t xml:space="preserve"> </w:t>
            </w:r>
          </w:p>
          <w:p w14:paraId="58AD0A84" w14:textId="77777777" w:rsidR="00EF3BA0" w:rsidRDefault="00EF3BA0" w:rsidP="002966D1"/>
          <w:p w14:paraId="01794C30" w14:textId="77777777" w:rsidR="00EF3BA0" w:rsidRDefault="00EF3BA0" w:rsidP="002966D1"/>
          <w:p w14:paraId="256C85EF" w14:textId="77777777" w:rsidR="00EF3BA0" w:rsidRDefault="00EF3BA0" w:rsidP="002966D1"/>
          <w:p w14:paraId="4F5AFA04" w14:textId="77777777" w:rsidR="00EF3BA0" w:rsidRPr="00FA6600" w:rsidRDefault="00EF3BA0" w:rsidP="002966D1"/>
        </w:tc>
      </w:tr>
    </w:tbl>
    <w:p w14:paraId="4754E3F0" w14:textId="77777777" w:rsidR="00C00D35" w:rsidRDefault="00C00D35" w:rsidP="00E06D96">
      <w:pPr>
        <w:widowControl w:val="0"/>
        <w:spacing w:line="240" w:lineRule="auto"/>
        <w:rPr>
          <w:rFonts w:cs="Arial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84"/>
        <w:gridCol w:w="992"/>
        <w:gridCol w:w="963"/>
      </w:tblGrid>
      <w:tr w:rsidR="00CC1211" w:rsidRPr="006D2538" w14:paraId="5310AA37" w14:textId="77777777" w:rsidTr="0032745D">
        <w:trPr>
          <w:cantSplit/>
          <w:trHeight w:val="473"/>
        </w:trPr>
        <w:tc>
          <w:tcPr>
            <w:tcW w:w="9639" w:type="dxa"/>
            <w:gridSpan w:val="3"/>
            <w:shd w:val="clear" w:color="auto" w:fill="BFBFBF"/>
            <w:vAlign w:val="center"/>
          </w:tcPr>
          <w:p w14:paraId="268445C6" w14:textId="53698A62" w:rsidR="00CC1211" w:rsidRDefault="00CC1211" w:rsidP="0032745D">
            <w:pPr>
              <w:pStyle w:val="Heading1"/>
              <w:spacing w:before="120" w:after="120" w:line="240" w:lineRule="auto"/>
              <w:jc w:val="left"/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</w:pPr>
            <w:r w:rsidRPr="00DE393D"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t>B</w:t>
            </w:r>
            <w:r w:rsidRPr="00CC1211">
              <w:rPr>
                <w:rFonts w:ascii="Arial Black" w:hAnsi="Arial Black" w:cs="Arial"/>
                <w:caps/>
                <w:sz w:val="26"/>
                <w:szCs w:val="26"/>
                <w:lang w:val="en-GB"/>
              </w:rPr>
              <w:t>7</w:t>
            </w:r>
            <w:r w:rsidRPr="00DE393D"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t xml:space="preserve">. </w:t>
            </w:r>
            <w:r>
              <w:rPr>
                <w:rFonts w:ascii="Arial Black" w:hAnsi="Arial Black" w:cs="Arial"/>
                <w:caps/>
                <w:sz w:val="26"/>
                <w:szCs w:val="26"/>
                <w:lang w:val="en-GB"/>
              </w:rPr>
              <w:t>Declaration</w:t>
            </w:r>
            <w:r>
              <w:rPr>
                <w:rFonts w:ascii="Arial Black" w:hAnsi="Arial Black" w:cs="Arial"/>
                <w:caps/>
                <w:sz w:val="26"/>
                <w:szCs w:val="26"/>
                <w:lang w:val="en-US"/>
              </w:rPr>
              <w:t xml:space="preserve"> </w:t>
            </w:r>
          </w:p>
          <w:p w14:paraId="27BE8568" w14:textId="12EEAD64" w:rsidR="00CC1211" w:rsidRPr="006D2538" w:rsidRDefault="00CC1211" w:rsidP="0032745D">
            <w:pPr>
              <w:pStyle w:val="Heading1"/>
              <w:spacing w:before="120" w:after="120" w:line="240" w:lineRule="auto"/>
              <w:rPr>
                <w:rFonts w:ascii="Arial Narrow" w:hAnsi="Arial Narrow"/>
                <w:b w:val="0"/>
                <w:color w:val="0000FF"/>
                <w:sz w:val="20"/>
              </w:rPr>
            </w:pPr>
          </w:p>
        </w:tc>
      </w:tr>
      <w:tr w:rsidR="00C00D35" w:rsidRPr="006D2538" w14:paraId="589C037B" w14:textId="77777777" w:rsidTr="00C00D35">
        <w:trPr>
          <w:cantSplit/>
          <w:trHeight w:val="1164"/>
        </w:trPr>
        <w:tc>
          <w:tcPr>
            <w:tcW w:w="7684" w:type="dxa"/>
            <w:shd w:val="clear" w:color="auto" w:fill="auto"/>
            <w:vAlign w:val="center"/>
          </w:tcPr>
          <w:p w14:paraId="1894D635" w14:textId="090FF882" w:rsidR="00C00D35" w:rsidRPr="00FA6600" w:rsidRDefault="000F32E2" w:rsidP="00CC1211">
            <w:pPr>
              <w:jc w:val="both"/>
            </w:pPr>
            <w:r>
              <w:rPr>
                <w:lang w:val="en-GB"/>
              </w:rPr>
              <w:t>This</w:t>
            </w:r>
            <w:r w:rsidR="00C00D35">
              <w:t xml:space="preserve"> Project</w:t>
            </w:r>
            <w:r>
              <w:t xml:space="preserve"> </w:t>
            </w:r>
            <w:r w:rsidRPr="00044C53">
              <w:rPr>
                <w:u w:val="single"/>
              </w:rPr>
              <w:t>is</w:t>
            </w:r>
            <w:r w:rsidR="00C00D35" w:rsidRPr="00044C53">
              <w:rPr>
                <w:u w:val="single"/>
              </w:rPr>
              <w:t xml:space="preserve"> compatible</w:t>
            </w:r>
            <w:r w:rsidR="00C00D35" w:rsidRPr="00CC1211">
              <w:t xml:space="preserve"> with the «Do No Significant Harm» principle as per </w:t>
            </w:r>
            <w:hyperlink r:id="rId12" w:history="1">
              <w:r w:rsidR="00C00D35" w:rsidRPr="00CC1211">
                <w:rPr>
                  <w:rStyle w:val="Hyperlink"/>
                </w:rPr>
                <w:t>Article 17 of Regulation (EU) No 2020/852</w:t>
              </w:r>
            </w:hyperlink>
            <w:r w:rsidR="00C00D35" w:rsidRPr="00CC1211">
              <w:t xml:space="preserve"> on the establishment of a framework to facilitate sustainable investment (EU Taxonomy Regulation)</w:t>
            </w:r>
            <w:r>
              <w:t>.</w:t>
            </w:r>
            <w:r w:rsidR="00C00D35" w:rsidRPr="00CC1211">
              <w:t xml:space="preserve"> </w:t>
            </w:r>
            <w:r w:rsidR="00C00D35" w:rsidRPr="00257335">
              <w:rPr>
                <w:sz w:val="20"/>
                <w:szCs w:val="20"/>
              </w:rPr>
              <w:t>(</w:t>
            </w:r>
            <w:r w:rsidR="00C00D35" w:rsidRPr="00257335">
              <w:rPr>
                <w:i/>
                <w:iCs/>
                <w:sz w:val="20"/>
                <w:szCs w:val="20"/>
              </w:rPr>
              <w:t xml:space="preserve">The proposed methodology </w:t>
            </w:r>
            <w:r w:rsidR="00C00D35" w:rsidRPr="00257335">
              <w:rPr>
                <w:i/>
                <w:iCs/>
                <w:sz w:val="20"/>
                <w:szCs w:val="20"/>
                <w:u w:val="single"/>
              </w:rPr>
              <w:t>does not</w:t>
            </w:r>
            <w:r w:rsidR="00C00D35" w:rsidRPr="00257335">
              <w:rPr>
                <w:i/>
                <w:iCs/>
                <w:sz w:val="20"/>
                <w:szCs w:val="20"/>
              </w:rPr>
              <w:t xml:space="preserve"> include or support activities that could cause significant harm to any of the six environmental objectives of the Taxonomy Regulation</w:t>
            </w:r>
            <w:r w:rsidR="00C00D35" w:rsidRPr="00257335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50D33" w14:textId="77777777" w:rsidR="00C00D35" w:rsidRDefault="00C00D35" w:rsidP="00C00D35">
            <w:pPr>
              <w:jc w:val="center"/>
              <w:rPr>
                <w:b/>
                <w:bCs/>
              </w:rPr>
            </w:pPr>
            <w:r w:rsidRPr="00137114">
              <w:rPr>
                <w:b/>
                <w:bCs/>
              </w:rPr>
              <w:t>YES</w:t>
            </w:r>
          </w:p>
          <w:p w14:paraId="1022E8FD" w14:textId="33797A96" w:rsidR="00C00D35" w:rsidRPr="00FA6600" w:rsidRDefault="00C00D35" w:rsidP="00C00D3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bookmarkEnd w:id="0"/>
        <w:tc>
          <w:tcPr>
            <w:tcW w:w="963" w:type="dxa"/>
            <w:shd w:val="clear" w:color="auto" w:fill="auto"/>
            <w:vAlign w:val="center"/>
          </w:tcPr>
          <w:p w14:paraId="28CBF4C2" w14:textId="77777777" w:rsidR="00C00D35" w:rsidRDefault="00C00D35" w:rsidP="00C00D35">
            <w:pPr>
              <w:jc w:val="center"/>
              <w:rPr>
                <w:b/>
                <w:bCs/>
              </w:rPr>
            </w:pPr>
            <w:r w:rsidRPr="00137114">
              <w:rPr>
                <w:b/>
                <w:bCs/>
              </w:rPr>
              <w:t>NO</w:t>
            </w:r>
          </w:p>
          <w:p w14:paraId="4CF7C70C" w14:textId="5660AA9A" w:rsidR="00C00D35" w:rsidRPr="00C00D35" w:rsidRDefault="00C00D35" w:rsidP="00C00D35">
            <w:pPr>
              <w:jc w:val="center"/>
              <w:rPr>
                <w:b/>
                <w:bCs/>
              </w:rPr>
            </w:pPr>
            <w:r w:rsidRPr="00C00D35">
              <w:rPr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C00D35"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 w:rsidRPr="00C00D35">
              <w:rPr>
                <w:b/>
                <w:bCs/>
              </w:rPr>
              <w:fldChar w:fldCharType="end"/>
            </w:r>
            <w:bookmarkEnd w:id="1"/>
          </w:p>
        </w:tc>
      </w:tr>
    </w:tbl>
    <w:p w14:paraId="7680D8CA" w14:textId="77777777" w:rsidR="00CC1211" w:rsidRPr="003C508B" w:rsidRDefault="00CC1211" w:rsidP="00E06D96">
      <w:pPr>
        <w:widowControl w:val="0"/>
        <w:spacing w:line="240" w:lineRule="auto"/>
        <w:rPr>
          <w:rFonts w:cs="Arial"/>
          <w:sz w:val="28"/>
          <w:szCs w:val="28"/>
        </w:rPr>
      </w:pPr>
    </w:p>
    <w:sectPr w:rsidR="00CC1211" w:rsidRPr="003C508B" w:rsidSect="00E06D96">
      <w:headerReference w:type="default" r:id="rId13"/>
      <w:headerReference w:type="first" r:id="rId14"/>
      <w:type w:val="continuous"/>
      <w:pgSz w:w="11907" w:h="16840" w:code="9"/>
      <w:pgMar w:top="1361" w:right="1134" w:bottom="1170" w:left="1134" w:header="544" w:footer="48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EDFB3" w14:textId="77777777" w:rsidR="0000520E" w:rsidRDefault="0000520E">
      <w:r>
        <w:separator/>
      </w:r>
    </w:p>
  </w:endnote>
  <w:endnote w:type="continuationSeparator" w:id="0">
    <w:p w14:paraId="49136817" w14:textId="77777777" w:rsidR="0000520E" w:rsidRDefault="0000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8FCB5" w14:textId="77777777" w:rsidR="0000520E" w:rsidRDefault="0000520E">
      <w:r>
        <w:separator/>
      </w:r>
    </w:p>
  </w:footnote>
  <w:footnote w:type="continuationSeparator" w:id="0">
    <w:p w14:paraId="70FEFA80" w14:textId="77777777" w:rsidR="0000520E" w:rsidRDefault="0000520E">
      <w:r>
        <w:continuationSeparator/>
      </w:r>
    </w:p>
  </w:footnote>
  <w:footnote w:id="1">
    <w:p w14:paraId="6FA7F4A1" w14:textId="25DCDA65" w:rsidR="006B1A9A" w:rsidRPr="006B1A9A" w:rsidRDefault="006B1A9A" w:rsidP="00DF26AB">
      <w:pPr>
        <w:spacing w:line="240" w:lineRule="auto"/>
        <w:jc w:val="both"/>
        <w:rPr>
          <w:i/>
          <w:iCs/>
          <w:sz w:val="16"/>
          <w:szCs w:val="16"/>
        </w:rPr>
      </w:pPr>
      <w:r w:rsidRPr="00DF26AB">
        <w:rPr>
          <w:rStyle w:val="FootnoteReference"/>
          <w:sz w:val="16"/>
          <w:szCs w:val="16"/>
        </w:rPr>
        <w:footnoteRef/>
      </w:r>
      <w:r w:rsidRPr="00DF26AB">
        <w:rPr>
          <w:sz w:val="16"/>
          <w:szCs w:val="16"/>
        </w:rPr>
        <w:t xml:space="preserve"> </w:t>
      </w:r>
      <w:r w:rsidRPr="006B1A9A">
        <w:rPr>
          <w:i/>
          <w:iCs/>
          <w:sz w:val="16"/>
          <w:szCs w:val="16"/>
        </w:rPr>
        <w:t xml:space="preserve">According to the Call for Proposals, the Innovation Vouchers can be redeemed by the following knowledge intensive </w:t>
      </w:r>
      <w:proofErr w:type="spellStart"/>
      <w:r w:rsidRPr="006B1A9A">
        <w:rPr>
          <w:i/>
          <w:iCs/>
          <w:sz w:val="16"/>
          <w:szCs w:val="16"/>
        </w:rPr>
        <w:t>organisations</w:t>
      </w:r>
      <w:proofErr w:type="spellEnd"/>
      <w:r w:rsidRPr="006B1A9A">
        <w:rPr>
          <w:i/>
          <w:iCs/>
          <w:sz w:val="16"/>
          <w:szCs w:val="16"/>
        </w:rPr>
        <w:t>:</w:t>
      </w:r>
    </w:p>
    <w:p w14:paraId="1960BD20" w14:textId="447AF8EE" w:rsidR="006B1A9A" w:rsidRPr="006B1A9A" w:rsidRDefault="006B1A9A" w:rsidP="00DF26AB">
      <w:pPr>
        <w:pStyle w:val="ListParagraph"/>
        <w:numPr>
          <w:ilvl w:val="0"/>
          <w:numId w:val="8"/>
        </w:numPr>
        <w:spacing w:line="240" w:lineRule="auto"/>
        <w:ind w:left="284" w:hanging="142"/>
        <w:jc w:val="both"/>
        <w:rPr>
          <w:i/>
          <w:iCs/>
          <w:sz w:val="16"/>
          <w:szCs w:val="16"/>
        </w:rPr>
      </w:pPr>
      <w:proofErr w:type="spellStart"/>
      <w:r w:rsidRPr="006B1A9A">
        <w:rPr>
          <w:i/>
          <w:iCs/>
          <w:sz w:val="16"/>
          <w:szCs w:val="16"/>
        </w:rPr>
        <w:t>Organisations</w:t>
      </w:r>
      <w:proofErr w:type="spellEnd"/>
      <w:r w:rsidRPr="006B1A9A">
        <w:rPr>
          <w:i/>
          <w:iCs/>
          <w:sz w:val="16"/>
          <w:szCs w:val="16"/>
        </w:rPr>
        <w:t xml:space="preserve"> which upon Legal Status Check by the RIF, have been classified as «Research </w:t>
      </w:r>
      <w:proofErr w:type="spellStart"/>
      <w:r w:rsidRPr="006B1A9A">
        <w:rPr>
          <w:i/>
          <w:iCs/>
          <w:sz w:val="16"/>
          <w:szCs w:val="16"/>
        </w:rPr>
        <w:t>Organisations</w:t>
      </w:r>
      <w:proofErr w:type="spellEnd"/>
      <w:r w:rsidRPr="006B1A9A">
        <w:rPr>
          <w:i/>
          <w:iCs/>
          <w:sz w:val="16"/>
          <w:szCs w:val="16"/>
        </w:rPr>
        <w:t xml:space="preserve">» for the purposes of the RESTART 2016-2020 </w:t>
      </w:r>
      <w:proofErr w:type="spellStart"/>
      <w:r w:rsidRPr="006B1A9A">
        <w:rPr>
          <w:i/>
          <w:iCs/>
          <w:sz w:val="16"/>
          <w:szCs w:val="16"/>
        </w:rPr>
        <w:t>Programmes</w:t>
      </w:r>
      <w:proofErr w:type="spellEnd"/>
      <w:r w:rsidRPr="006B1A9A">
        <w:rPr>
          <w:i/>
          <w:iCs/>
          <w:sz w:val="16"/>
          <w:szCs w:val="16"/>
        </w:rPr>
        <w:t>.</w:t>
      </w:r>
    </w:p>
    <w:p w14:paraId="2F443930" w14:textId="4414D1BB" w:rsidR="006B1A9A" w:rsidRPr="006B1A9A" w:rsidRDefault="006B1A9A" w:rsidP="00DF26AB">
      <w:pPr>
        <w:pStyle w:val="ListParagraph"/>
        <w:numPr>
          <w:ilvl w:val="0"/>
          <w:numId w:val="8"/>
        </w:numPr>
        <w:spacing w:line="240" w:lineRule="auto"/>
        <w:ind w:left="284" w:hanging="142"/>
        <w:jc w:val="both"/>
        <w:rPr>
          <w:i/>
          <w:iCs/>
          <w:sz w:val="16"/>
          <w:szCs w:val="16"/>
        </w:rPr>
      </w:pPr>
      <w:r w:rsidRPr="006B1A9A">
        <w:rPr>
          <w:i/>
          <w:iCs/>
          <w:sz w:val="16"/>
          <w:szCs w:val="16"/>
        </w:rPr>
        <w:t>Higher Education Public and Private Academic Institutions in Cyprus.</w:t>
      </w:r>
    </w:p>
    <w:p w14:paraId="6752A1A1" w14:textId="0BB0376A" w:rsidR="006B1A9A" w:rsidRPr="006B1A9A" w:rsidRDefault="006B1A9A" w:rsidP="00DF26AB">
      <w:pPr>
        <w:pStyle w:val="ListParagraph"/>
        <w:numPr>
          <w:ilvl w:val="0"/>
          <w:numId w:val="8"/>
        </w:numPr>
        <w:spacing w:line="240" w:lineRule="auto"/>
        <w:ind w:left="284" w:hanging="142"/>
        <w:jc w:val="both"/>
        <w:rPr>
          <w:i/>
          <w:iCs/>
          <w:sz w:val="16"/>
          <w:szCs w:val="16"/>
        </w:rPr>
      </w:pPr>
      <w:r w:rsidRPr="006B1A9A">
        <w:rPr>
          <w:i/>
          <w:iCs/>
          <w:sz w:val="16"/>
          <w:szCs w:val="16"/>
        </w:rPr>
        <w:t xml:space="preserve">Accredited </w:t>
      </w:r>
      <w:proofErr w:type="spellStart"/>
      <w:r w:rsidRPr="006B1A9A">
        <w:rPr>
          <w:i/>
          <w:iCs/>
          <w:sz w:val="16"/>
          <w:szCs w:val="16"/>
        </w:rPr>
        <w:t>organisations</w:t>
      </w:r>
      <w:proofErr w:type="spellEnd"/>
      <w:r w:rsidRPr="006B1A9A">
        <w:rPr>
          <w:i/>
          <w:iCs/>
          <w:sz w:val="16"/>
          <w:szCs w:val="16"/>
        </w:rPr>
        <w:t xml:space="preserve"> by the Cyprus Organisation for the Promotion of Quality, which possess the appropriate laboratory/experimental equipment to conduct measurements, tests and/or analyses.</w:t>
      </w:r>
    </w:p>
    <w:p w14:paraId="680F8A5B" w14:textId="61BF8723" w:rsidR="006B1A9A" w:rsidRPr="006B1A9A" w:rsidRDefault="006B1A9A" w:rsidP="00DF26AB">
      <w:pPr>
        <w:pStyle w:val="ListParagraph"/>
        <w:numPr>
          <w:ilvl w:val="0"/>
          <w:numId w:val="8"/>
        </w:numPr>
        <w:spacing w:line="240" w:lineRule="auto"/>
        <w:ind w:left="284" w:hanging="142"/>
        <w:jc w:val="both"/>
        <w:rPr>
          <w:i/>
          <w:iCs/>
          <w:sz w:val="16"/>
          <w:szCs w:val="16"/>
        </w:rPr>
      </w:pPr>
      <w:r w:rsidRPr="006B1A9A">
        <w:rPr>
          <w:i/>
          <w:iCs/>
          <w:sz w:val="16"/>
          <w:szCs w:val="16"/>
        </w:rPr>
        <w:t>Enterprises that have acquired a «Certificate of Innovative Enterprise» by the Deputy Ministry of Research Innovation and Digital Policy of the Republic of Cyprus.</w:t>
      </w:r>
    </w:p>
    <w:p w14:paraId="6043E70D" w14:textId="3BAC72DE" w:rsidR="006B1A9A" w:rsidRDefault="006B1A9A" w:rsidP="00DF26AB">
      <w:pPr>
        <w:pStyle w:val="ListParagraph"/>
        <w:numPr>
          <w:ilvl w:val="0"/>
          <w:numId w:val="8"/>
        </w:numPr>
        <w:spacing w:line="240" w:lineRule="auto"/>
        <w:ind w:left="284" w:hanging="142"/>
        <w:jc w:val="both"/>
      </w:pPr>
      <w:r w:rsidRPr="006B1A9A">
        <w:rPr>
          <w:i/>
          <w:iCs/>
          <w:sz w:val="16"/>
          <w:szCs w:val="16"/>
        </w:rPr>
        <w:t xml:space="preserve">Enterprises from Cyprus that have been funded by the RIF in the frame of the RESTART 2016-2020 </w:t>
      </w:r>
      <w:proofErr w:type="spellStart"/>
      <w:r w:rsidRPr="006B1A9A">
        <w:rPr>
          <w:i/>
          <w:iCs/>
          <w:sz w:val="16"/>
          <w:szCs w:val="16"/>
        </w:rPr>
        <w:t>Programmes</w:t>
      </w:r>
      <w:proofErr w:type="spellEnd"/>
      <w:r w:rsidRPr="006B1A9A">
        <w:rPr>
          <w:i/>
          <w:iCs/>
          <w:sz w:val="16"/>
          <w:szCs w:val="16"/>
        </w:rPr>
        <w:t xml:space="preserve">, or by the EC’s Framework </w:t>
      </w:r>
      <w:proofErr w:type="spellStart"/>
      <w:r w:rsidRPr="006B1A9A">
        <w:rPr>
          <w:i/>
          <w:iCs/>
          <w:sz w:val="16"/>
          <w:szCs w:val="16"/>
        </w:rPr>
        <w:t>Programmes</w:t>
      </w:r>
      <w:proofErr w:type="spellEnd"/>
      <w:r w:rsidRPr="006B1A9A">
        <w:rPr>
          <w:i/>
          <w:iCs/>
          <w:sz w:val="16"/>
          <w:szCs w:val="16"/>
        </w:rPr>
        <w:t xml:space="preserve"> (Horizon 2020, Horizon Europe), as Host </w:t>
      </w:r>
      <w:proofErr w:type="spellStart"/>
      <w:r w:rsidRPr="006B1A9A">
        <w:rPr>
          <w:i/>
          <w:iCs/>
          <w:sz w:val="16"/>
          <w:szCs w:val="16"/>
        </w:rPr>
        <w:t>Organisations</w:t>
      </w:r>
      <w:proofErr w:type="spellEnd"/>
      <w:r w:rsidRPr="006B1A9A">
        <w:rPr>
          <w:i/>
          <w:iCs/>
          <w:sz w:val="16"/>
          <w:szCs w:val="16"/>
        </w:rPr>
        <w:t>/Coordinators for the implementation of research and innovation activities.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1AC59" w14:textId="77777777" w:rsidR="003C508B" w:rsidRPr="001C2B19" w:rsidRDefault="003C508B" w:rsidP="003C508B">
    <w:pPr>
      <w:pStyle w:val="Header"/>
      <w:jc w:val="right"/>
      <w:rPr>
        <w:rFonts w:ascii="Arial Narrow" w:hAnsi="Arial Narrow"/>
        <w:b/>
        <w:sz w:val="20"/>
      </w:rPr>
    </w:pPr>
    <w:bookmarkStart w:id="2" w:name="_Hlk100655839"/>
    <w:r w:rsidRPr="001C2B19">
      <w:rPr>
        <w:rFonts w:ascii="Arial Narrow" w:hAnsi="Arial Narrow"/>
        <w:b/>
        <w:sz w:val="20"/>
      </w:rPr>
      <w:t>PART B – TECHNICAL ANNEX</w:t>
    </w:r>
  </w:p>
  <w:bookmarkEnd w:id="2"/>
  <w:p w14:paraId="133D87E9" w14:textId="77777777" w:rsidR="003C508B" w:rsidRDefault="003C50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0457" w14:textId="77777777" w:rsidR="00366CF9" w:rsidRDefault="00366CF9">
    <w:pPr>
      <w:pStyle w:val="Header"/>
      <w:tabs>
        <w:tab w:val="clear" w:pos="8306"/>
        <w:tab w:val="right" w:pos="9214"/>
      </w:tabs>
      <w:spacing w:before="0" w:after="0" w:line="240" w:lineRule="auto"/>
      <w:ind w:right="56" w:firstLine="117"/>
      <w:rPr>
        <w:color w:val="999999"/>
        <w:sz w:val="10"/>
        <w:szCs w:val="10"/>
        <w:lang w:val="en-US"/>
      </w:rPr>
    </w:pPr>
  </w:p>
  <w:tbl>
    <w:tblPr>
      <w:tblW w:w="10395" w:type="dxa"/>
      <w:tblBorders>
        <w:top w:val="single" w:sz="12" w:space="0" w:color="999999"/>
        <w:left w:val="single" w:sz="12" w:space="0" w:color="999999"/>
        <w:bottom w:val="single" w:sz="12" w:space="0" w:color="999999"/>
        <w:right w:val="single" w:sz="12" w:space="0" w:color="999999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0395"/>
    </w:tblGrid>
    <w:tr w:rsidR="00366CF9" w14:paraId="595C6406" w14:textId="77777777">
      <w:trPr>
        <w:cantSplit/>
        <w:trHeight w:val="413"/>
      </w:trPr>
      <w:tc>
        <w:tcPr>
          <w:tcW w:w="10395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D9D9D9"/>
          <w:vAlign w:val="center"/>
        </w:tcPr>
        <w:p w14:paraId="20E05653" w14:textId="77777777" w:rsidR="00366CF9" w:rsidRDefault="00D728CC" w:rsidP="00C60534">
          <w:pPr>
            <w:pStyle w:val="Heading9"/>
            <w:spacing w:before="40" w:after="40" w:line="240" w:lineRule="auto"/>
            <w:jc w:val="right"/>
            <w:rPr>
              <w:rFonts w:ascii="Arial Black" w:hAnsi="Arial Black"/>
              <w:bCs w:val="0"/>
              <w:sz w:val="20"/>
              <w:szCs w:val="20"/>
              <w:u w:val="none"/>
            </w:rPr>
          </w:pPr>
          <w:r>
            <w:rPr>
              <w:rFonts w:ascii="Arial Narrow" w:hAnsi="Arial Narrow"/>
              <w:caps/>
              <w:noProof/>
              <w:spacing w:val="20"/>
              <w:sz w:val="16"/>
              <w:u w:val="none"/>
              <w:lang w:eastAsia="el-GR"/>
            </w:rPr>
            <w:drawing>
              <wp:inline distT="0" distB="0" distL="0" distR="0" wp14:anchorId="30C2B5F3" wp14:editId="38CAF010">
                <wp:extent cx="714375" cy="209550"/>
                <wp:effectExtent l="19050" t="0" r="9525" b="0"/>
                <wp:docPr id="1" name="Picture 1" descr="DESMH GENIKO 2008 final 100PIX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MH GENIKO 2008 final 100PIX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762B06" w14:textId="77777777" w:rsidR="00366CF9" w:rsidRPr="00C60534" w:rsidRDefault="00366CF9">
    <w:pPr>
      <w:pStyle w:val="Header"/>
      <w:tabs>
        <w:tab w:val="clear" w:pos="8306"/>
        <w:tab w:val="right" w:pos="9214"/>
      </w:tabs>
      <w:spacing w:before="0" w:after="0" w:line="240" w:lineRule="auto"/>
      <w:ind w:right="56"/>
      <w:rPr>
        <w:sz w:val="10"/>
        <w:szCs w:val="1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72"/>
    <w:multiLevelType w:val="hybridMultilevel"/>
    <w:tmpl w:val="C0B45F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C0646"/>
    <w:multiLevelType w:val="hybridMultilevel"/>
    <w:tmpl w:val="C14C3732"/>
    <w:lvl w:ilvl="0" w:tplc="59B8485A">
      <w:start w:val="1"/>
      <w:numFmt w:val="bullet"/>
      <w:lvlText w:val=""/>
      <w:lvlJc w:val="left"/>
      <w:pPr>
        <w:ind w:left="720" w:hanging="360"/>
      </w:pPr>
      <w:rPr>
        <w:rFonts w:ascii="Wingdings 2" w:hAnsi="Wingdings 2" w:hint="default"/>
        <w:b w:val="0"/>
        <w:i w:val="0"/>
        <w:color w:val="FFFFFF" w:themeColor="background1"/>
        <w:sz w:val="22"/>
        <w14:shadow w14:blurRad="0" w14:dist="0" w14:dir="0" w14:sx="0" w14:sy="0" w14:kx="0" w14:ky="0" w14:algn="none">
          <w14:srgbClr w14:val="000000"/>
        </w14:shadow>
        <w14:textOutline w14:w="9525" w14:cap="rnd" w14:cmpd="sng" w14:algn="ctr">
          <w14:solidFill>
            <w14:schemeClr w14:val="accent4">
              <w14:lumMod w14:val="75000"/>
            </w14:schemeClr>
          </w14:solidFill>
          <w14:prstDash w14:val="solid"/>
          <w14:bevel/>
        </w14:textOutline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FE9D42">
      <w:numFmt w:val="bullet"/>
      <w:lvlText w:val=""/>
      <w:lvlJc w:val="left"/>
      <w:pPr>
        <w:ind w:left="2460" w:hanging="660"/>
      </w:pPr>
      <w:rPr>
        <w:rFonts w:ascii="Symbol" w:eastAsia="Calibri" w:hAnsi="Symbol" w:cs="Arial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045FD"/>
    <w:multiLevelType w:val="hybridMultilevel"/>
    <w:tmpl w:val="6A1E9F32"/>
    <w:lvl w:ilvl="0" w:tplc="F2D6A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65667"/>
    <w:multiLevelType w:val="hybridMultilevel"/>
    <w:tmpl w:val="C7B4C762"/>
    <w:lvl w:ilvl="0" w:tplc="3FD0A3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75E73"/>
    <w:multiLevelType w:val="hybridMultilevel"/>
    <w:tmpl w:val="60CA99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63EEF"/>
    <w:multiLevelType w:val="hybridMultilevel"/>
    <w:tmpl w:val="1918F4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C4B32"/>
    <w:multiLevelType w:val="hybridMultilevel"/>
    <w:tmpl w:val="ED76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0712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8446934">
    <w:abstractNumId w:val="6"/>
  </w:num>
  <w:num w:numId="3" w16cid:durableId="2112431195">
    <w:abstractNumId w:val="3"/>
  </w:num>
  <w:num w:numId="4" w16cid:durableId="553678">
    <w:abstractNumId w:val="0"/>
  </w:num>
  <w:num w:numId="5" w16cid:durableId="467433558">
    <w:abstractNumId w:val="4"/>
  </w:num>
  <w:num w:numId="6" w16cid:durableId="1949389844">
    <w:abstractNumId w:val="1"/>
  </w:num>
  <w:num w:numId="7" w16cid:durableId="181406075">
    <w:abstractNumId w:val="5"/>
  </w:num>
  <w:num w:numId="8" w16cid:durableId="77772150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1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48"/>
    <w:rsid w:val="00000A2D"/>
    <w:rsid w:val="00001830"/>
    <w:rsid w:val="0000190E"/>
    <w:rsid w:val="000026E3"/>
    <w:rsid w:val="00003D99"/>
    <w:rsid w:val="0000520E"/>
    <w:rsid w:val="0000671C"/>
    <w:rsid w:val="000101E1"/>
    <w:rsid w:val="00011041"/>
    <w:rsid w:val="00011CB5"/>
    <w:rsid w:val="000127C0"/>
    <w:rsid w:val="00012F92"/>
    <w:rsid w:val="00014531"/>
    <w:rsid w:val="00017135"/>
    <w:rsid w:val="00022A26"/>
    <w:rsid w:val="00023905"/>
    <w:rsid w:val="00031313"/>
    <w:rsid w:val="00032D0E"/>
    <w:rsid w:val="00034764"/>
    <w:rsid w:val="00042652"/>
    <w:rsid w:val="000433E5"/>
    <w:rsid w:val="00043B5E"/>
    <w:rsid w:val="00044C53"/>
    <w:rsid w:val="00046DC6"/>
    <w:rsid w:val="00051D6E"/>
    <w:rsid w:val="00052426"/>
    <w:rsid w:val="000528F5"/>
    <w:rsid w:val="00052C3D"/>
    <w:rsid w:val="00055717"/>
    <w:rsid w:val="00060311"/>
    <w:rsid w:val="00064400"/>
    <w:rsid w:val="000679A8"/>
    <w:rsid w:val="0007505B"/>
    <w:rsid w:val="000759DF"/>
    <w:rsid w:val="000770D4"/>
    <w:rsid w:val="00085E63"/>
    <w:rsid w:val="00086A68"/>
    <w:rsid w:val="000876CE"/>
    <w:rsid w:val="00087EFD"/>
    <w:rsid w:val="000903B8"/>
    <w:rsid w:val="00090529"/>
    <w:rsid w:val="00090ABE"/>
    <w:rsid w:val="00093AD2"/>
    <w:rsid w:val="000948F7"/>
    <w:rsid w:val="0009636E"/>
    <w:rsid w:val="0009774E"/>
    <w:rsid w:val="000A1084"/>
    <w:rsid w:val="000A5E17"/>
    <w:rsid w:val="000A79F1"/>
    <w:rsid w:val="000B1533"/>
    <w:rsid w:val="000B19D7"/>
    <w:rsid w:val="000B28F9"/>
    <w:rsid w:val="000B2E92"/>
    <w:rsid w:val="000B53B7"/>
    <w:rsid w:val="000B623B"/>
    <w:rsid w:val="000C025B"/>
    <w:rsid w:val="000C064E"/>
    <w:rsid w:val="000C34ED"/>
    <w:rsid w:val="000D7B6B"/>
    <w:rsid w:val="000E0552"/>
    <w:rsid w:val="000E1D9F"/>
    <w:rsid w:val="000E2330"/>
    <w:rsid w:val="000E4F47"/>
    <w:rsid w:val="000E5A2C"/>
    <w:rsid w:val="000E7ADE"/>
    <w:rsid w:val="000F08D5"/>
    <w:rsid w:val="000F1BF4"/>
    <w:rsid w:val="000F22B7"/>
    <w:rsid w:val="000F32E2"/>
    <w:rsid w:val="000F4F73"/>
    <w:rsid w:val="000F5239"/>
    <w:rsid w:val="000F6481"/>
    <w:rsid w:val="00100DBA"/>
    <w:rsid w:val="00102EF6"/>
    <w:rsid w:val="001055E5"/>
    <w:rsid w:val="001079DD"/>
    <w:rsid w:val="00110601"/>
    <w:rsid w:val="001111A6"/>
    <w:rsid w:val="0011349B"/>
    <w:rsid w:val="00113CB3"/>
    <w:rsid w:val="00114414"/>
    <w:rsid w:val="001234E0"/>
    <w:rsid w:val="001264C6"/>
    <w:rsid w:val="0012767F"/>
    <w:rsid w:val="00137114"/>
    <w:rsid w:val="0014173C"/>
    <w:rsid w:val="001424D0"/>
    <w:rsid w:val="00144093"/>
    <w:rsid w:val="0014451B"/>
    <w:rsid w:val="001457C1"/>
    <w:rsid w:val="00145D35"/>
    <w:rsid w:val="00150F35"/>
    <w:rsid w:val="00154335"/>
    <w:rsid w:val="00154395"/>
    <w:rsid w:val="00155016"/>
    <w:rsid w:val="00156863"/>
    <w:rsid w:val="001630BE"/>
    <w:rsid w:val="001649AE"/>
    <w:rsid w:val="00174919"/>
    <w:rsid w:val="00174C20"/>
    <w:rsid w:val="0017756B"/>
    <w:rsid w:val="00180E12"/>
    <w:rsid w:val="0018477F"/>
    <w:rsid w:val="001868E1"/>
    <w:rsid w:val="00186DA3"/>
    <w:rsid w:val="00191FE8"/>
    <w:rsid w:val="00194029"/>
    <w:rsid w:val="00194DE1"/>
    <w:rsid w:val="00195D47"/>
    <w:rsid w:val="001A0A62"/>
    <w:rsid w:val="001A52A9"/>
    <w:rsid w:val="001A5F54"/>
    <w:rsid w:val="001B08A8"/>
    <w:rsid w:val="001B240A"/>
    <w:rsid w:val="001B26C2"/>
    <w:rsid w:val="001B2E49"/>
    <w:rsid w:val="001B400C"/>
    <w:rsid w:val="001B543A"/>
    <w:rsid w:val="001B571E"/>
    <w:rsid w:val="001B6782"/>
    <w:rsid w:val="001B6C39"/>
    <w:rsid w:val="001C069D"/>
    <w:rsid w:val="001C0AAF"/>
    <w:rsid w:val="001C210D"/>
    <w:rsid w:val="001C49F8"/>
    <w:rsid w:val="001C72C2"/>
    <w:rsid w:val="001C7D15"/>
    <w:rsid w:val="001D093E"/>
    <w:rsid w:val="001D0C1D"/>
    <w:rsid w:val="001D0C4C"/>
    <w:rsid w:val="001D0E7D"/>
    <w:rsid w:val="001D10E4"/>
    <w:rsid w:val="001D3BA6"/>
    <w:rsid w:val="001D4C3F"/>
    <w:rsid w:val="001D60B8"/>
    <w:rsid w:val="001D6987"/>
    <w:rsid w:val="001D6C5F"/>
    <w:rsid w:val="001D6D9B"/>
    <w:rsid w:val="001E09A5"/>
    <w:rsid w:val="001E334A"/>
    <w:rsid w:val="001E4AA6"/>
    <w:rsid w:val="001E5989"/>
    <w:rsid w:val="001E6AEC"/>
    <w:rsid w:val="001F02D7"/>
    <w:rsid w:val="001F056A"/>
    <w:rsid w:val="001F385B"/>
    <w:rsid w:val="001F4681"/>
    <w:rsid w:val="001F4EB6"/>
    <w:rsid w:val="001F505B"/>
    <w:rsid w:val="001F6AF1"/>
    <w:rsid w:val="001F7D0D"/>
    <w:rsid w:val="001F7E1C"/>
    <w:rsid w:val="002004C0"/>
    <w:rsid w:val="002007DD"/>
    <w:rsid w:val="00202CA4"/>
    <w:rsid w:val="0020591D"/>
    <w:rsid w:val="002078C3"/>
    <w:rsid w:val="0021053D"/>
    <w:rsid w:val="002111E6"/>
    <w:rsid w:val="0021358F"/>
    <w:rsid w:val="00213B46"/>
    <w:rsid w:val="0022510D"/>
    <w:rsid w:val="0022522C"/>
    <w:rsid w:val="00230DE6"/>
    <w:rsid w:val="002314A7"/>
    <w:rsid w:val="00241A0D"/>
    <w:rsid w:val="00242FC7"/>
    <w:rsid w:val="00243CDA"/>
    <w:rsid w:val="00244DBD"/>
    <w:rsid w:val="0025104E"/>
    <w:rsid w:val="00251E72"/>
    <w:rsid w:val="00253C27"/>
    <w:rsid w:val="002545D3"/>
    <w:rsid w:val="00257335"/>
    <w:rsid w:val="00263AF7"/>
    <w:rsid w:val="00264820"/>
    <w:rsid w:val="00264DB7"/>
    <w:rsid w:val="00267FE8"/>
    <w:rsid w:val="002723CA"/>
    <w:rsid w:val="00273899"/>
    <w:rsid w:val="00274925"/>
    <w:rsid w:val="00277354"/>
    <w:rsid w:val="00277BE5"/>
    <w:rsid w:val="002830D2"/>
    <w:rsid w:val="00284324"/>
    <w:rsid w:val="00285AE8"/>
    <w:rsid w:val="00292040"/>
    <w:rsid w:val="002923E2"/>
    <w:rsid w:val="00292D27"/>
    <w:rsid w:val="00294B35"/>
    <w:rsid w:val="00295F81"/>
    <w:rsid w:val="00296CAE"/>
    <w:rsid w:val="002A09A5"/>
    <w:rsid w:val="002A1066"/>
    <w:rsid w:val="002A3818"/>
    <w:rsid w:val="002A3874"/>
    <w:rsid w:val="002A59F7"/>
    <w:rsid w:val="002A5DE8"/>
    <w:rsid w:val="002A7456"/>
    <w:rsid w:val="002B032D"/>
    <w:rsid w:val="002B5541"/>
    <w:rsid w:val="002B6489"/>
    <w:rsid w:val="002B7F0E"/>
    <w:rsid w:val="002C24B3"/>
    <w:rsid w:val="002C24F5"/>
    <w:rsid w:val="002C3A98"/>
    <w:rsid w:val="002C4899"/>
    <w:rsid w:val="002C509B"/>
    <w:rsid w:val="002C5845"/>
    <w:rsid w:val="002C5FC2"/>
    <w:rsid w:val="002C6A2E"/>
    <w:rsid w:val="002D4D91"/>
    <w:rsid w:val="002E2228"/>
    <w:rsid w:val="002E5D47"/>
    <w:rsid w:val="002E6A9B"/>
    <w:rsid w:val="002E6E81"/>
    <w:rsid w:val="002E7C52"/>
    <w:rsid w:val="002E7E62"/>
    <w:rsid w:val="002F0F0F"/>
    <w:rsid w:val="002F1AA9"/>
    <w:rsid w:val="002F3580"/>
    <w:rsid w:val="002F36D1"/>
    <w:rsid w:val="002F43DF"/>
    <w:rsid w:val="002F51E1"/>
    <w:rsid w:val="002F65C2"/>
    <w:rsid w:val="002F77B9"/>
    <w:rsid w:val="00300054"/>
    <w:rsid w:val="0030158A"/>
    <w:rsid w:val="00301901"/>
    <w:rsid w:val="0030279F"/>
    <w:rsid w:val="00305849"/>
    <w:rsid w:val="00305C7B"/>
    <w:rsid w:val="00306293"/>
    <w:rsid w:val="00306F39"/>
    <w:rsid w:val="00307877"/>
    <w:rsid w:val="003104F4"/>
    <w:rsid w:val="003106EE"/>
    <w:rsid w:val="00310A91"/>
    <w:rsid w:val="00313250"/>
    <w:rsid w:val="00313891"/>
    <w:rsid w:val="00315037"/>
    <w:rsid w:val="00316518"/>
    <w:rsid w:val="00317068"/>
    <w:rsid w:val="003205A8"/>
    <w:rsid w:val="00323B15"/>
    <w:rsid w:val="00325591"/>
    <w:rsid w:val="00327330"/>
    <w:rsid w:val="00330FC4"/>
    <w:rsid w:val="00331A8A"/>
    <w:rsid w:val="00332E67"/>
    <w:rsid w:val="00333B0B"/>
    <w:rsid w:val="0033588F"/>
    <w:rsid w:val="0033620B"/>
    <w:rsid w:val="00340979"/>
    <w:rsid w:val="00340B61"/>
    <w:rsid w:val="00342C5F"/>
    <w:rsid w:val="00342F49"/>
    <w:rsid w:val="003434D6"/>
    <w:rsid w:val="00346774"/>
    <w:rsid w:val="003500BA"/>
    <w:rsid w:val="003520A6"/>
    <w:rsid w:val="00352216"/>
    <w:rsid w:val="0035287D"/>
    <w:rsid w:val="00355E34"/>
    <w:rsid w:val="003604F5"/>
    <w:rsid w:val="00360688"/>
    <w:rsid w:val="0036147B"/>
    <w:rsid w:val="00363D4F"/>
    <w:rsid w:val="0036635D"/>
    <w:rsid w:val="003665AA"/>
    <w:rsid w:val="00366CF9"/>
    <w:rsid w:val="00372129"/>
    <w:rsid w:val="00372563"/>
    <w:rsid w:val="00372C15"/>
    <w:rsid w:val="0037594D"/>
    <w:rsid w:val="00375996"/>
    <w:rsid w:val="00377A61"/>
    <w:rsid w:val="00380886"/>
    <w:rsid w:val="00382462"/>
    <w:rsid w:val="00390DEE"/>
    <w:rsid w:val="003911B0"/>
    <w:rsid w:val="00393686"/>
    <w:rsid w:val="003A0A9E"/>
    <w:rsid w:val="003A4C70"/>
    <w:rsid w:val="003B32FC"/>
    <w:rsid w:val="003C0600"/>
    <w:rsid w:val="003C09F6"/>
    <w:rsid w:val="003C1447"/>
    <w:rsid w:val="003C508B"/>
    <w:rsid w:val="003D2EDF"/>
    <w:rsid w:val="003D338D"/>
    <w:rsid w:val="003D39B5"/>
    <w:rsid w:val="003D413E"/>
    <w:rsid w:val="003D42A3"/>
    <w:rsid w:val="003D4996"/>
    <w:rsid w:val="003D49E5"/>
    <w:rsid w:val="003D792E"/>
    <w:rsid w:val="003D79FC"/>
    <w:rsid w:val="003E11F0"/>
    <w:rsid w:val="003E31AA"/>
    <w:rsid w:val="003E3DA5"/>
    <w:rsid w:val="003E6AF7"/>
    <w:rsid w:val="003F032E"/>
    <w:rsid w:val="003F0383"/>
    <w:rsid w:val="003F05E8"/>
    <w:rsid w:val="003F0F6E"/>
    <w:rsid w:val="003F33A6"/>
    <w:rsid w:val="003F3AEA"/>
    <w:rsid w:val="003F3FEA"/>
    <w:rsid w:val="003F5785"/>
    <w:rsid w:val="003F636B"/>
    <w:rsid w:val="004018B5"/>
    <w:rsid w:val="00402EB2"/>
    <w:rsid w:val="00403443"/>
    <w:rsid w:val="00404213"/>
    <w:rsid w:val="00413C18"/>
    <w:rsid w:val="00415E79"/>
    <w:rsid w:val="00417359"/>
    <w:rsid w:val="00417919"/>
    <w:rsid w:val="00423B0F"/>
    <w:rsid w:val="0042430D"/>
    <w:rsid w:val="004252BC"/>
    <w:rsid w:val="00426633"/>
    <w:rsid w:val="0043000F"/>
    <w:rsid w:val="004303F7"/>
    <w:rsid w:val="004356E5"/>
    <w:rsid w:val="004359FB"/>
    <w:rsid w:val="00436C0C"/>
    <w:rsid w:val="00437679"/>
    <w:rsid w:val="00445D1D"/>
    <w:rsid w:val="0045036C"/>
    <w:rsid w:val="004518F2"/>
    <w:rsid w:val="0045200E"/>
    <w:rsid w:val="004542EB"/>
    <w:rsid w:val="00462533"/>
    <w:rsid w:val="00462897"/>
    <w:rsid w:val="00462A85"/>
    <w:rsid w:val="00464D8E"/>
    <w:rsid w:val="00471FDC"/>
    <w:rsid w:val="00473984"/>
    <w:rsid w:val="004741A8"/>
    <w:rsid w:val="0047536D"/>
    <w:rsid w:val="00475A6F"/>
    <w:rsid w:val="00475F64"/>
    <w:rsid w:val="004816E7"/>
    <w:rsid w:val="00486F27"/>
    <w:rsid w:val="004877F3"/>
    <w:rsid w:val="004915B4"/>
    <w:rsid w:val="004917E7"/>
    <w:rsid w:val="00491B5F"/>
    <w:rsid w:val="004970F0"/>
    <w:rsid w:val="00497885"/>
    <w:rsid w:val="004A1527"/>
    <w:rsid w:val="004A560F"/>
    <w:rsid w:val="004A733A"/>
    <w:rsid w:val="004A7392"/>
    <w:rsid w:val="004B1153"/>
    <w:rsid w:val="004B2BCC"/>
    <w:rsid w:val="004B32E9"/>
    <w:rsid w:val="004B4991"/>
    <w:rsid w:val="004B6A0D"/>
    <w:rsid w:val="004C04D9"/>
    <w:rsid w:val="004C2E7F"/>
    <w:rsid w:val="004C3836"/>
    <w:rsid w:val="004C3C15"/>
    <w:rsid w:val="004C73E3"/>
    <w:rsid w:val="004D2762"/>
    <w:rsid w:val="004D4763"/>
    <w:rsid w:val="004E0075"/>
    <w:rsid w:val="004E1EDF"/>
    <w:rsid w:val="004E3A90"/>
    <w:rsid w:val="004E4F0A"/>
    <w:rsid w:val="004F33CA"/>
    <w:rsid w:val="004F4B84"/>
    <w:rsid w:val="004F7FB3"/>
    <w:rsid w:val="005028D4"/>
    <w:rsid w:val="00503D88"/>
    <w:rsid w:val="005051B7"/>
    <w:rsid w:val="0051028E"/>
    <w:rsid w:val="0051277A"/>
    <w:rsid w:val="0051301D"/>
    <w:rsid w:val="00513428"/>
    <w:rsid w:val="005159AF"/>
    <w:rsid w:val="00515D19"/>
    <w:rsid w:val="0051656D"/>
    <w:rsid w:val="00522CB5"/>
    <w:rsid w:val="005234FB"/>
    <w:rsid w:val="00523CA0"/>
    <w:rsid w:val="00524543"/>
    <w:rsid w:val="00525A44"/>
    <w:rsid w:val="00532930"/>
    <w:rsid w:val="00533CB3"/>
    <w:rsid w:val="005352C1"/>
    <w:rsid w:val="0053552B"/>
    <w:rsid w:val="005412EC"/>
    <w:rsid w:val="005420A1"/>
    <w:rsid w:val="00542E5E"/>
    <w:rsid w:val="005431DE"/>
    <w:rsid w:val="00543724"/>
    <w:rsid w:val="00545DA6"/>
    <w:rsid w:val="00546DCD"/>
    <w:rsid w:val="00550066"/>
    <w:rsid w:val="0055197A"/>
    <w:rsid w:val="0055463E"/>
    <w:rsid w:val="00560195"/>
    <w:rsid w:val="00560877"/>
    <w:rsid w:val="0056699F"/>
    <w:rsid w:val="00566F90"/>
    <w:rsid w:val="0057389C"/>
    <w:rsid w:val="0057720B"/>
    <w:rsid w:val="00580394"/>
    <w:rsid w:val="0058097C"/>
    <w:rsid w:val="005832D2"/>
    <w:rsid w:val="005833E5"/>
    <w:rsid w:val="005862AF"/>
    <w:rsid w:val="00593266"/>
    <w:rsid w:val="005A1B31"/>
    <w:rsid w:val="005A4842"/>
    <w:rsid w:val="005A55FB"/>
    <w:rsid w:val="005A626A"/>
    <w:rsid w:val="005A7635"/>
    <w:rsid w:val="005B3C0B"/>
    <w:rsid w:val="005B3FAA"/>
    <w:rsid w:val="005B672A"/>
    <w:rsid w:val="005B7251"/>
    <w:rsid w:val="005C15C3"/>
    <w:rsid w:val="005C79F0"/>
    <w:rsid w:val="005D084C"/>
    <w:rsid w:val="005D5CA0"/>
    <w:rsid w:val="005D5EE6"/>
    <w:rsid w:val="005E00A8"/>
    <w:rsid w:val="005E0463"/>
    <w:rsid w:val="005E1645"/>
    <w:rsid w:val="005E446C"/>
    <w:rsid w:val="005E4A03"/>
    <w:rsid w:val="005E4CA4"/>
    <w:rsid w:val="005F073A"/>
    <w:rsid w:val="005F10F9"/>
    <w:rsid w:val="005F24C3"/>
    <w:rsid w:val="005F5412"/>
    <w:rsid w:val="005F5C2C"/>
    <w:rsid w:val="00601684"/>
    <w:rsid w:val="00601930"/>
    <w:rsid w:val="00601F80"/>
    <w:rsid w:val="00604139"/>
    <w:rsid w:val="006075F3"/>
    <w:rsid w:val="0061258F"/>
    <w:rsid w:val="0061363E"/>
    <w:rsid w:val="0061392A"/>
    <w:rsid w:val="0061426E"/>
    <w:rsid w:val="00617D53"/>
    <w:rsid w:val="00620FB3"/>
    <w:rsid w:val="00621390"/>
    <w:rsid w:val="006241EB"/>
    <w:rsid w:val="00626F1A"/>
    <w:rsid w:val="00631C17"/>
    <w:rsid w:val="00633624"/>
    <w:rsid w:val="00634408"/>
    <w:rsid w:val="00634746"/>
    <w:rsid w:val="006406CB"/>
    <w:rsid w:val="00640B17"/>
    <w:rsid w:val="0064359B"/>
    <w:rsid w:val="0064391F"/>
    <w:rsid w:val="00645293"/>
    <w:rsid w:val="00645A70"/>
    <w:rsid w:val="00646CD9"/>
    <w:rsid w:val="006500AC"/>
    <w:rsid w:val="00653C64"/>
    <w:rsid w:val="00654FC8"/>
    <w:rsid w:val="006564BC"/>
    <w:rsid w:val="00656B65"/>
    <w:rsid w:val="006570E9"/>
    <w:rsid w:val="00657FE7"/>
    <w:rsid w:val="006600AA"/>
    <w:rsid w:val="00660861"/>
    <w:rsid w:val="00660C3F"/>
    <w:rsid w:val="00660DFA"/>
    <w:rsid w:val="0066189D"/>
    <w:rsid w:val="00661E60"/>
    <w:rsid w:val="0066686F"/>
    <w:rsid w:val="00667821"/>
    <w:rsid w:val="006709F5"/>
    <w:rsid w:val="00672CAB"/>
    <w:rsid w:val="00674481"/>
    <w:rsid w:val="006758F7"/>
    <w:rsid w:val="006820D2"/>
    <w:rsid w:val="00684429"/>
    <w:rsid w:val="00684802"/>
    <w:rsid w:val="00685AD2"/>
    <w:rsid w:val="0068637F"/>
    <w:rsid w:val="00686803"/>
    <w:rsid w:val="00686A62"/>
    <w:rsid w:val="00687F13"/>
    <w:rsid w:val="00690432"/>
    <w:rsid w:val="00691A4F"/>
    <w:rsid w:val="00691AE0"/>
    <w:rsid w:val="00694902"/>
    <w:rsid w:val="00696A75"/>
    <w:rsid w:val="00696FCF"/>
    <w:rsid w:val="006A1DF9"/>
    <w:rsid w:val="006A292B"/>
    <w:rsid w:val="006A5179"/>
    <w:rsid w:val="006A51B6"/>
    <w:rsid w:val="006B1A9A"/>
    <w:rsid w:val="006B3352"/>
    <w:rsid w:val="006B3CB7"/>
    <w:rsid w:val="006B5A89"/>
    <w:rsid w:val="006B744F"/>
    <w:rsid w:val="006C06BB"/>
    <w:rsid w:val="006C2C48"/>
    <w:rsid w:val="006C2D0B"/>
    <w:rsid w:val="006C4F6B"/>
    <w:rsid w:val="006C5554"/>
    <w:rsid w:val="006C67C5"/>
    <w:rsid w:val="006C6941"/>
    <w:rsid w:val="006D2538"/>
    <w:rsid w:val="006D6FAB"/>
    <w:rsid w:val="006E28B8"/>
    <w:rsid w:val="006E2A13"/>
    <w:rsid w:val="006E3336"/>
    <w:rsid w:val="006E3998"/>
    <w:rsid w:val="006E6850"/>
    <w:rsid w:val="006F297C"/>
    <w:rsid w:val="006F2F3E"/>
    <w:rsid w:val="006F3AE9"/>
    <w:rsid w:val="006F40BB"/>
    <w:rsid w:val="006F49EA"/>
    <w:rsid w:val="006F5CAE"/>
    <w:rsid w:val="006F6061"/>
    <w:rsid w:val="006F78C1"/>
    <w:rsid w:val="00702DBA"/>
    <w:rsid w:val="00704077"/>
    <w:rsid w:val="0070489D"/>
    <w:rsid w:val="00705167"/>
    <w:rsid w:val="0071042A"/>
    <w:rsid w:val="007110BF"/>
    <w:rsid w:val="00713435"/>
    <w:rsid w:val="007227DE"/>
    <w:rsid w:val="007249FB"/>
    <w:rsid w:val="00724B10"/>
    <w:rsid w:val="00725ED0"/>
    <w:rsid w:val="00734176"/>
    <w:rsid w:val="00735723"/>
    <w:rsid w:val="00740009"/>
    <w:rsid w:val="0074106D"/>
    <w:rsid w:val="00745FA6"/>
    <w:rsid w:val="007460C1"/>
    <w:rsid w:val="00746B0D"/>
    <w:rsid w:val="007479C0"/>
    <w:rsid w:val="0075154F"/>
    <w:rsid w:val="007534C7"/>
    <w:rsid w:val="007540D5"/>
    <w:rsid w:val="0075413B"/>
    <w:rsid w:val="00754787"/>
    <w:rsid w:val="00755AFD"/>
    <w:rsid w:val="007575D1"/>
    <w:rsid w:val="00760D48"/>
    <w:rsid w:val="00761F95"/>
    <w:rsid w:val="00762780"/>
    <w:rsid w:val="00765BFA"/>
    <w:rsid w:val="00765FF8"/>
    <w:rsid w:val="00770380"/>
    <w:rsid w:val="00771DDB"/>
    <w:rsid w:val="007760E7"/>
    <w:rsid w:val="00776424"/>
    <w:rsid w:val="007772A9"/>
    <w:rsid w:val="007805E3"/>
    <w:rsid w:val="00781604"/>
    <w:rsid w:val="00782576"/>
    <w:rsid w:val="00783568"/>
    <w:rsid w:val="00784506"/>
    <w:rsid w:val="00790DAA"/>
    <w:rsid w:val="0079118D"/>
    <w:rsid w:val="007943EE"/>
    <w:rsid w:val="007A4171"/>
    <w:rsid w:val="007A47A1"/>
    <w:rsid w:val="007A6A4B"/>
    <w:rsid w:val="007A6C23"/>
    <w:rsid w:val="007A7503"/>
    <w:rsid w:val="007B224C"/>
    <w:rsid w:val="007B6972"/>
    <w:rsid w:val="007B6A7A"/>
    <w:rsid w:val="007B7032"/>
    <w:rsid w:val="007C0F89"/>
    <w:rsid w:val="007C41B8"/>
    <w:rsid w:val="007C568A"/>
    <w:rsid w:val="007C5D1F"/>
    <w:rsid w:val="007D0995"/>
    <w:rsid w:val="007D2A66"/>
    <w:rsid w:val="007D69D6"/>
    <w:rsid w:val="007D71E0"/>
    <w:rsid w:val="007E0781"/>
    <w:rsid w:val="007E1F27"/>
    <w:rsid w:val="007E34C8"/>
    <w:rsid w:val="007E52EE"/>
    <w:rsid w:val="007F2F85"/>
    <w:rsid w:val="007F38D9"/>
    <w:rsid w:val="007F6A64"/>
    <w:rsid w:val="007F7341"/>
    <w:rsid w:val="008059BF"/>
    <w:rsid w:val="0080635E"/>
    <w:rsid w:val="00807692"/>
    <w:rsid w:val="008076C2"/>
    <w:rsid w:val="00810571"/>
    <w:rsid w:val="00815538"/>
    <w:rsid w:val="00817BBF"/>
    <w:rsid w:val="008217CE"/>
    <w:rsid w:val="008228FB"/>
    <w:rsid w:val="00824430"/>
    <w:rsid w:val="00825540"/>
    <w:rsid w:val="008259DE"/>
    <w:rsid w:val="0082727A"/>
    <w:rsid w:val="00827E20"/>
    <w:rsid w:val="008305A4"/>
    <w:rsid w:val="00831DEB"/>
    <w:rsid w:val="008325CF"/>
    <w:rsid w:val="00840E26"/>
    <w:rsid w:val="00841C85"/>
    <w:rsid w:val="00842AF4"/>
    <w:rsid w:val="00845524"/>
    <w:rsid w:val="00845766"/>
    <w:rsid w:val="00846F50"/>
    <w:rsid w:val="00852DE3"/>
    <w:rsid w:val="00853D5C"/>
    <w:rsid w:val="008554DA"/>
    <w:rsid w:val="00856173"/>
    <w:rsid w:val="0085653F"/>
    <w:rsid w:val="0086023A"/>
    <w:rsid w:val="0086098D"/>
    <w:rsid w:val="00860B2C"/>
    <w:rsid w:val="008621AD"/>
    <w:rsid w:val="00862525"/>
    <w:rsid w:val="00862890"/>
    <w:rsid w:val="008635E2"/>
    <w:rsid w:val="008637DF"/>
    <w:rsid w:val="00867712"/>
    <w:rsid w:val="008703B5"/>
    <w:rsid w:val="008703E4"/>
    <w:rsid w:val="008704AB"/>
    <w:rsid w:val="008723DE"/>
    <w:rsid w:val="00877407"/>
    <w:rsid w:val="00880D53"/>
    <w:rsid w:val="00884346"/>
    <w:rsid w:val="00884364"/>
    <w:rsid w:val="00887185"/>
    <w:rsid w:val="00887305"/>
    <w:rsid w:val="00891089"/>
    <w:rsid w:val="008922C6"/>
    <w:rsid w:val="008930A0"/>
    <w:rsid w:val="00896672"/>
    <w:rsid w:val="00897EF6"/>
    <w:rsid w:val="008A209C"/>
    <w:rsid w:val="008A4B3E"/>
    <w:rsid w:val="008A5E81"/>
    <w:rsid w:val="008A6506"/>
    <w:rsid w:val="008A682B"/>
    <w:rsid w:val="008B3071"/>
    <w:rsid w:val="008C2C99"/>
    <w:rsid w:val="008C3F81"/>
    <w:rsid w:val="008C4630"/>
    <w:rsid w:val="008C5FA2"/>
    <w:rsid w:val="008C6D80"/>
    <w:rsid w:val="008C77D9"/>
    <w:rsid w:val="008D1352"/>
    <w:rsid w:val="008D2680"/>
    <w:rsid w:val="008D6B8A"/>
    <w:rsid w:val="008E3971"/>
    <w:rsid w:val="008E79BB"/>
    <w:rsid w:val="008F01F1"/>
    <w:rsid w:val="008F12E0"/>
    <w:rsid w:val="00901B34"/>
    <w:rsid w:val="00901EB0"/>
    <w:rsid w:val="009025FE"/>
    <w:rsid w:val="00904DEC"/>
    <w:rsid w:val="00906351"/>
    <w:rsid w:val="0091347F"/>
    <w:rsid w:val="00915236"/>
    <w:rsid w:val="00916359"/>
    <w:rsid w:val="00925AB7"/>
    <w:rsid w:val="00926C92"/>
    <w:rsid w:val="00930317"/>
    <w:rsid w:val="00931275"/>
    <w:rsid w:val="0093140B"/>
    <w:rsid w:val="00931819"/>
    <w:rsid w:val="009318B7"/>
    <w:rsid w:val="00931EBA"/>
    <w:rsid w:val="009331D4"/>
    <w:rsid w:val="00933471"/>
    <w:rsid w:val="00935DAB"/>
    <w:rsid w:val="0093654D"/>
    <w:rsid w:val="00940617"/>
    <w:rsid w:val="0094061E"/>
    <w:rsid w:val="00941765"/>
    <w:rsid w:val="00941D4F"/>
    <w:rsid w:val="00943A61"/>
    <w:rsid w:val="009445C3"/>
    <w:rsid w:val="009447BA"/>
    <w:rsid w:val="00946001"/>
    <w:rsid w:val="0094602C"/>
    <w:rsid w:val="009462A2"/>
    <w:rsid w:val="0094753C"/>
    <w:rsid w:val="00947841"/>
    <w:rsid w:val="00947E6F"/>
    <w:rsid w:val="00950148"/>
    <w:rsid w:val="0095072A"/>
    <w:rsid w:val="0095187F"/>
    <w:rsid w:val="00951B7A"/>
    <w:rsid w:val="00955A2C"/>
    <w:rsid w:val="00955B80"/>
    <w:rsid w:val="00955EDA"/>
    <w:rsid w:val="009564A7"/>
    <w:rsid w:val="009572D0"/>
    <w:rsid w:val="0095788A"/>
    <w:rsid w:val="009601E4"/>
    <w:rsid w:val="0096116C"/>
    <w:rsid w:val="00961A44"/>
    <w:rsid w:val="009656D7"/>
    <w:rsid w:val="0096643D"/>
    <w:rsid w:val="0097025F"/>
    <w:rsid w:val="00972EE7"/>
    <w:rsid w:val="009738BB"/>
    <w:rsid w:val="00974A4A"/>
    <w:rsid w:val="009754B5"/>
    <w:rsid w:val="00976DEA"/>
    <w:rsid w:val="00980A6C"/>
    <w:rsid w:val="009813C0"/>
    <w:rsid w:val="009819C1"/>
    <w:rsid w:val="009842C6"/>
    <w:rsid w:val="00984851"/>
    <w:rsid w:val="00987721"/>
    <w:rsid w:val="00987930"/>
    <w:rsid w:val="00990A92"/>
    <w:rsid w:val="009964D2"/>
    <w:rsid w:val="009A0133"/>
    <w:rsid w:val="009A1FCD"/>
    <w:rsid w:val="009A209C"/>
    <w:rsid w:val="009A5DAC"/>
    <w:rsid w:val="009A7C34"/>
    <w:rsid w:val="009B288B"/>
    <w:rsid w:val="009B6330"/>
    <w:rsid w:val="009B7D6A"/>
    <w:rsid w:val="009C0938"/>
    <w:rsid w:val="009C1ACE"/>
    <w:rsid w:val="009C279F"/>
    <w:rsid w:val="009C5231"/>
    <w:rsid w:val="009C725A"/>
    <w:rsid w:val="009C7E5A"/>
    <w:rsid w:val="009D205F"/>
    <w:rsid w:val="009D2C0E"/>
    <w:rsid w:val="009D3162"/>
    <w:rsid w:val="009D61D1"/>
    <w:rsid w:val="009E1946"/>
    <w:rsid w:val="009E28DA"/>
    <w:rsid w:val="009E58D5"/>
    <w:rsid w:val="009E6014"/>
    <w:rsid w:val="009E6903"/>
    <w:rsid w:val="009E744C"/>
    <w:rsid w:val="009F1092"/>
    <w:rsid w:val="009F3106"/>
    <w:rsid w:val="009F361B"/>
    <w:rsid w:val="00A01DDE"/>
    <w:rsid w:val="00A02B2A"/>
    <w:rsid w:val="00A02FFA"/>
    <w:rsid w:val="00A06F32"/>
    <w:rsid w:val="00A10F20"/>
    <w:rsid w:val="00A1135A"/>
    <w:rsid w:val="00A11CB3"/>
    <w:rsid w:val="00A14691"/>
    <w:rsid w:val="00A26C09"/>
    <w:rsid w:val="00A27049"/>
    <w:rsid w:val="00A27EBB"/>
    <w:rsid w:val="00A306A0"/>
    <w:rsid w:val="00A308E1"/>
    <w:rsid w:val="00A346D6"/>
    <w:rsid w:val="00A348F8"/>
    <w:rsid w:val="00A35B1D"/>
    <w:rsid w:val="00A36807"/>
    <w:rsid w:val="00A36E10"/>
    <w:rsid w:val="00A371BB"/>
    <w:rsid w:val="00A376C4"/>
    <w:rsid w:val="00A37DBD"/>
    <w:rsid w:val="00A4112B"/>
    <w:rsid w:val="00A4291A"/>
    <w:rsid w:val="00A500AB"/>
    <w:rsid w:val="00A503AE"/>
    <w:rsid w:val="00A505E6"/>
    <w:rsid w:val="00A51C5A"/>
    <w:rsid w:val="00A533DB"/>
    <w:rsid w:val="00A534A6"/>
    <w:rsid w:val="00A57410"/>
    <w:rsid w:val="00A60B74"/>
    <w:rsid w:val="00A63FEF"/>
    <w:rsid w:val="00A6527D"/>
    <w:rsid w:val="00A65575"/>
    <w:rsid w:val="00A656A0"/>
    <w:rsid w:val="00A67371"/>
    <w:rsid w:val="00A756A2"/>
    <w:rsid w:val="00A76547"/>
    <w:rsid w:val="00A80C23"/>
    <w:rsid w:val="00A81248"/>
    <w:rsid w:val="00A8337C"/>
    <w:rsid w:val="00A84A7D"/>
    <w:rsid w:val="00A85A6F"/>
    <w:rsid w:val="00A86317"/>
    <w:rsid w:val="00A863F9"/>
    <w:rsid w:val="00A9091A"/>
    <w:rsid w:val="00A91A6A"/>
    <w:rsid w:val="00A93153"/>
    <w:rsid w:val="00A9327E"/>
    <w:rsid w:val="00A93789"/>
    <w:rsid w:val="00A94108"/>
    <w:rsid w:val="00A94FC7"/>
    <w:rsid w:val="00A967A8"/>
    <w:rsid w:val="00A96B06"/>
    <w:rsid w:val="00A97634"/>
    <w:rsid w:val="00A9776C"/>
    <w:rsid w:val="00A9790D"/>
    <w:rsid w:val="00AA1E08"/>
    <w:rsid w:val="00AA4C8F"/>
    <w:rsid w:val="00AA7DE0"/>
    <w:rsid w:val="00AB042D"/>
    <w:rsid w:val="00AB192B"/>
    <w:rsid w:val="00AB4A28"/>
    <w:rsid w:val="00AB4A78"/>
    <w:rsid w:val="00AB7141"/>
    <w:rsid w:val="00AB724A"/>
    <w:rsid w:val="00AC000E"/>
    <w:rsid w:val="00AC5131"/>
    <w:rsid w:val="00AC58D2"/>
    <w:rsid w:val="00AC5AAA"/>
    <w:rsid w:val="00AD0368"/>
    <w:rsid w:val="00AD334A"/>
    <w:rsid w:val="00AD4AD3"/>
    <w:rsid w:val="00AD51CE"/>
    <w:rsid w:val="00AD5221"/>
    <w:rsid w:val="00AE38B4"/>
    <w:rsid w:val="00AE40C8"/>
    <w:rsid w:val="00AE72DB"/>
    <w:rsid w:val="00AF22AC"/>
    <w:rsid w:val="00AF34EF"/>
    <w:rsid w:val="00AF3E93"/>
    <w:rsid w:val="00AF506F"/>
    <w:rsid w:val="00B0061B"/>
    <w:rsid w:val="00B00759"/>
    <w:rsid w:val="00B01B51"/>
    <w:rsid w:val="00B03FF3"/>
    <w:rsid w:val="00B05DC5"/>
    <w:rsid w:val="00B121B7"/>
    <w:rsid w:val="00B12F8D"/>
    <w:rsid w:val="00B14564"/>
    <w:rsid w:val="00B166FC"/>
    <w:rsid w:val="00B202C2"/>
    <w:rsid w:val="00B208FE"/>
    <w:rsid w:val="00B23A81"/>
    <w:rsid w:val="00B24BE9"/>
    <w:rsid w:val="00B24E41"/>
    <w:rsid w:val="00B25023"/>
    <w:rsid w:val="00B25079"/>
    <w:rsid w:val="00B27C52"/>
    <w:rsid w:val="00B30B67"/>
    <w:rsid w:val="00B32859"/>
    <w:rsid w:val="00B35534"/>
    <w:rsid w:val="00B362E3"/>
    <w:rsid w:val="00B374A5"/>
    <w:rsid w:val="00B40734"/>
    <w:rsid w:val="00B42273"/>
    <w:rsid w:val="00B44DE0"/>
    <w:rsid w:val="00B44F90"/>
    <w:rsid w:val="00B451C1"/>
    <w:rsid w:val="00B465EE"/>
    <w:rsid w:val="00B46941"/>
    <w:rsid w:val="00B46CD8"/>
    <w:rsid w:val="00B476DF"/>
    <w:rsid w:val="00B50534"/>
    <w:rsid w:val="00B53B44"/>
    <w:rsid w:val="00B53EE4"/>
    <w:rsid w:val="00B542E5"/>
    <w:rsid w:val="00B62782"/>
    <w:rsid w:val="00B6503C"/>
    <w:rsid w:val="00B66C6C"/>
    <w:rsid w:val="00B6756F"/>
    <w:rsid w:val="00B6788D"/>
    <w:rsid w:val="00B67C42"/>
    <w:rsid w:val="00B71018"/>
    <w:rsid w:val="00B72956"/>
    <w:rsid w:val="00B730BA"/>
    <w:rsid w:val="00B75431"/>
    <w:rsid w:val="00B76505"/>
    <w:rsid w:val="00B80813"/>
    <w:rsid w:val="00B815D9"/>
    <w:rsid w:val="00B819E8"/>
    <w:rsid w:val="00B81B15"/>
    <w:rsid w:val="00B82070"/>
    <w:rsid w:val="00B82FDB"/>
    <w:rsid w:val="00B83CA5"/>
    <w:rsid w:val="00B85869"/>
    <w:rsid w:val="00B9078B"/>
    <w:rsid w:val="00B920B7"/>
    <w:rsid w:val="00B95F14"/>
    <w:rsid w:val="00B9635A"/>
    <w:rsid w:val="00B96DC6"/>
    <w:rsid w:val="00B97477"/>
    <w:rsid w:val="00B97868"/>
    <w:rsid w:val="00BA5079"/>
    <w:rsid w:val="00BA57C8"/>
    <w:rsid w:val="00BA6130"/>
    <w:rsid w:val="00BA6D7B"/>
    <w:rsid w:val="00BB2AC7"/>
    <w:rsid w:val="00BC076A"/>
    <w:rsid w:val="00BC21B1"/>
    <w:rsid w:val="00BC3201"/>
    <w:rsid w:val="00BC3E4B"/>
    <w:rsid w:val="00BC5602"/>
    <w:rsid w:val="00BC5D93"/>
    <w:rsid w:val="00BC7426"/>
    <w:rsid w:val="00BC7573"/>
    <w:rsid w:val="00BD0564"/>
    <w:rsid w:val="00BD0712"/>
    <w:rsid w:val="00BD1449"/>
    <w:rsid w:val="00BD3747"/>
    <w:rsid w:val="00BD7533"/>
    <w:rsid w:val="00BE17CD"/>
    <w:rsid w:val="00BE4C92"/>
    <w:rsid w:val="00BE5B3D"/>
    <w:rsid w:val="00BE7094"/>
    <w:rsid w:val="00BF0720"/>
    <w:rsid w:val="00BF318A"/>
    <w:rsid w:val="00BF7C22"/>
    <w:rsid w:val="00C00D35"/>
    <w:rsid w:val="00C01C86"/>
    <w:rsid w:val="00C0263F"/>
    <w:rsid w:val="00C04D91"/>
    <w:rsid w:val="00C05EA0"/>
    <w:rsid w:val="00C10892"/>
    <w:rsid w:val="00C109A3"/>
    <w:rsid w:val="00C128D8"/>
    <w:rsid w:val="00C17085"/>
    <w:rsid w:val="00C17418"/>
    <w:rsid w:val="00C17ACC"/>
    <w:rsid w:val="00C20C89"/>
    <w:rsid w:val="00C22D8C"/>
    <w:rsid w:val="00C25F88"/>
    <w:rsid w:val="00C27BA2"/>
    <w:rsid w:val="00C300D5"/>
    <w:rsid w:val="00C30D74"/>
    <w:rsid w:val="00C31D2D"/>
    <w:rsid w:val="00C37772"/>
    <w:rsid w:val="00C40156"/>
    <w:rsid w:val="00C40A9D"/>
    <w:rsid w:val="00C41C23"/>
    <w:rsid w:val="00C43A0B"/>
    <w:rsid w:val="00C446B1"/>
    <w:rsid w:val="00C454ED"/>
    <w:rsid w:val="00C4726E"/>
    <w:rsid w:val="00C53D10"/>
    <w:rsid w:val="00C55399"/>
    <w:rsid w:val="00C57B13"/>
    <w:rsid w:val="00C60534"/>
    <w:rsid w:val="00C6224F"/>
    <w:rsid w:val="00C64F1B"/>
    <w:rsid w:val="00C70027"/>
    <w:rsid w:val="00C7048E"/>
    <w:rsid w:val="00C704B4"/>
    <w:rsid w:val="00C72E89"/>
    <w:rsid w:val="00C81BB4"/>
    <w:rsid w:val="00C8468D"/>
    <w:rsid w:val="00C87BB7"/>
    <w:rsid w:val="00C91901"/>
    <w:rsid w:val="00C92565"/>
    <w:rsid w:val="00C93C31"/>
    <w:rsid w:val="00C95701"/>
    <w:rsid w:val="00C96DE1"/>
    <w:rsid w:val="00C979C1"/>
    <w:rsid w:val="00C97D3A"/>
    <w:rsid w:val="00CA02E0"/>
    <w:rsid w:val="00CA0E3F"/>
    <w:rsid w:val="00CA365B"/>
    <w:rsid w:val="00CA370C"/>
    <w:rsid w:val="00CA5A25"/>
    <w:rsid w:val="00CB067B"/>
    <w:rsid w:val="00CB2F9E"/>
    <w:rsid w:val="00CB3F63"/>
    <w:rsid w:val="00CB493D"/>
    <w:rsid w:val="00CC1211"/>
    <w:rsid w:val="00CC26D4"/>
    <w:rsid w:val="00CC3548"/>
    <w:rsid w:val="00CC6138"/>
    <w:rsid w:val="00CC6262"/>
    <w:rsid w:val="00CC688F"/>
    <w:rsid w:val="00CC755E"/>
    <w:rsid w:val="00CD005E"/>
    <w:rsid w:val="00CD1BCE"/>
    <w:rsid w:val="00CD4403"/>
    <w:rsid w:val="00CD4FCA"/>
    <w:rsid w:val="00CD546C"/>
    <w:rsid w:val="00CD55B2"/>
    <w:rsid w:val="00CD593F"/>
    <w:rsid w:val="00CE08AF"/>
    <w:rsid w:val="00CE7AEA"/>
    <w:rsid w:val="00CF1A71"/>
    <w:rsid w:val="00CF2453"/>
    <w:rsid w:val="00CF2890"/>
    <w:rsid w:val="00CF5776"/>
    <w:rsid w:val="00D025AA"/>
    <w:rsid w:val="00D032FA"/>
    <w:rsid w:val="00D034B5"/>
    <w:rsid w:val="00D051ED"/>
    <w:rsid w:val="00D06089"/>
    <w:rsid w:val="00D06A1A"/>
    <w:rsid w:val="00D12471"/>
    <w:rsid w:val="00D130BD"/>
    <w:rsid w:val="00D143ED"/>
    <w:rsid w:val="00D163D3"/>
    <w:rsid w:val="00D16B10"/>
    <w:rsid w:val="00D2147C"/>
    <w:rsid w:val="00D225A9"/>
    <w:rsid w:val="00D231AE"/>
    <w:rsid w:val="00D246A8"/>
    <w:rsid w:val="00D24FAC"/>
    <w:rsid w:val="00D27DA2"/>
    <w:rsid w:val="00D27DA6"/>
    <w:rsid w:val="00D27FA5"/>
    <w:rsid w:val="00D304C1"/>
    <w:rsid w:val="00D31CAC"/>
    <w:rsid w:val="00D34006"/>
    <w:rsid w:val="00D3455D"/>
    <w:rsid w:val="00D3620D"/>
    <w:rsid w:val="00D364C5"/>
    <w:rsid w:val="00D36722"/>
    <w:rsid w:val="00D36D1E"/>
    <w:rsid w:val="00D40A48"/>
    <w:rsid w:val="00D438E3"/>
    <w:rsid w:val="00D456DB"/>
    <w:rsid w:val="00D517AA"/>
    <w:rsid w:val="00D52B7C"/>
    <w:rsid w:val="00D533F2"/>
    <w:rsid w:val="00D53C76"/>
    <w:rsid w:val="00D577BE"/>
    <w:rsid w:val="00D60F54"/>
    <w:rsid w:val="00D61EC8"/>
    <w:rsid w:val="00D62EC2"/>
    <w:rsid w:val="00D634B9"/>
    <w:rsid w:val="00D6445B"/>
    <w:rsid w:val="00D64CB8"/>
    <w:rsid w:val="00D704EF"/>
    <w:rsid w:val="00D728CC"/>
    <w:rsid w:val="00D737EF"/>
    <w:rsid w:val="00D73870"/>
    <w:rsid w:val="00D74AEF"/>
    <w:rsid w:val="00D76CE0"/>
    <w:rsid w:val="00D80134"/>
    <w:rsid w:val="00D82376"/>
    <w:rsid w:val="00D835AE"/>
    <w:rsid w:val="00D85581"/>
    <w:rsid w:val="00D873B7"/>
    <w:rsid w:val="00D87816"/>
    <w:rsid w:val="00D91E1A"/>
    <w:rsid w:val="00D925BA"/>
    <w:rsid w:val="00D95A48"/>
    <w:rsid w:val="00D95EA2"/>
    <w:rsid w:val="00DA01A7"/>
    <w:rsid w:val="00DA02A2"/>
    <w:rsid w:val="00DA1945"/>
    <w:rsid w:val="00DA54CD"/>
    <w:rsid w:val="00DB0102"/>
    <w:rsid w:val="00DB40E1"/>
    <w:rsid w:val="00DC1291"/>
    <w:rsid w:val="00DC1BB7"/>
    <w:rsid w:val="00DC47A5"/>
    <w:rsid w:val="00DC648F"/>
    <w:rsid w:val="00DC67DC"/>
    <w:rsid w:val="00DC6EB8"/>
    <w:rsid w:val="00DD1806"/>
    <w:rsid w:val="00DD1914"/>
    <w:rsid w:val="00DD52CF"/>
    <w:rsid w:val="00DD6D8A"/>
    <w:rsid w:val="00DE03F8"/>
    <w:rsid w:val="00DE2BF1"/>
    <w:rsid w:val="00DE393D"/>
    <w:rsid w:val="00DE57F9"/>
    <w:rsid w:val="00DE7971"/>
    <w:rsid w:val="00DF09EE"/>
    <w:rsid w:val="00DF0AD1"/>
    <w:rsid w:val="00DF26AB"/>
    <w:rsid w:val="00E00BC9"/>
    <w:rsid w:val="00E01188"/>
    <w:rsid w:val="00E028F2"/>
    <w:rsid w:val="00E03FAB"/>
    <w:rsid w:val="00E06D96"/>
    <w:rsid w:val="00E10C59"/>
    <w:rsid w:val="00E1124F"/>
    <w:rsid w:val="00E117CF"/>
    <w:rsid w:val="00E1226A"/>
    <w:rsid w:val="00E1386E"/>
    <w:rsid w:val="00E14E0D"/>
    <w:rsid w:val="00E20E05"/>
    <w:rsid w:val="00E2481F"/>
    <w:rsid w:val="00E26275"/>
    <w:rsid w:val="00E30716"/>
    <w:rsid w:val="00E3154A"/>
    <w:rsid w:val="00E31870"/>
    <w:rsid w:val="00E32D1A"/>
    <w:rsid w:val="00E33BE7"/>
    <w:rsid w:val="00E34D0D"/>
    <w:rsid w:val="00E3538A"/>
    <w:rsid w:val="00E3551C"/>
    <w:rsid w:val="00E37464"/>
    <w:rsid w:val="00E37CE2"/>
    <w:rsid w:val="00E40CC1"/>
    <w:rsid w:val="00E42778"/>
    <w:rsid w:val="00E43E09"/>
    <w:rsid w:val="00E44D84"/>
    <w:rsid w:val="00E50A24"/>
    <w:rsid w:val="00E519E2"/>
    <w:rsid w:val="00E51F64"/>
    <w:rsid w:val="00E536D3"/>
    <w:rsid w:val="00E63631"/>
    <w:rsid w:val="00E65EE3"/>
    <w:rsid w:val="00E6653D"/>
    <w:rsid w:val="00E674EA"/>
    <w:rsid w:val="00E67B52"/>
    <w:rsid w:val="00E708F5"/>
    <w:rsid w:val="00E72735"/>
    <w:rsid w:val="00E763D1"/>
    <w:rsid w:val="00E76672"/>
    <w:rsid w:val="00E81B2C"/>
    <w:rsid w:val="00E82841"/>
    <w:rsid w:val="00E8340E"/>
    <w:rsid w:val="00E83A67"/>
    <w:rsid w:val="00E840A7"/>
    <w:rsid w:val="00E86787"/>
    <w:rsid w:val="00E86B82"/>
    <w:rsid w:val="00E91CFB"/>
    <w:rsid w:val="00E9243E"/>
    <w:rsid w:val="00E92BD2"/>
    <w:rsid w:val="00E93130"/>
    <w:rsid w:val="00E9602E"/>
    <w:rsid w:val="00EA0DA7"/>
    <w:rsid w:val="00EA4589"/>
    <w:rsid w:val="00EA47AC"/>
    <w:rsid w:val="00EA7E25"/>
    <w:rsid w:val="00EB3681"/>
    <w:rsid w:val="00EB4C71"/>
    <w:rsid w:val="00EC0EB5"/>
    <w:rsid w:val="00EC10A5"/>
    <w:rsid w:val="00EC3B48"/>
    <w:rsid w:val="00EC3C36"/>
    <w:rsid w:val="00EC4FB8"/>
    <w:rsid w:val="00EC6EEC"/>
    <w:rsid w:val="00ED0A7A"/>
    <w:rsid w:val="00ED20BB"/>
    <w:rsid w:val="00ED2887"/>
    <w:rsid w:val="00ED5CC9"/>
    <w:rsid w:val="00EE048A"/>
    <w:rsid w:val="00EF20FA"/>
    <w:rsid w:val="00EF2BA1"/>
    <w:rsid w:val="00EF3BA0"/>
    <w:rsid w:val="00F00D98"/>
    <w:rsid w:val="00F014EE"/>
    <w:rsid w:val="00F01A3F"/>
    <w:rsid w:val="00F03A9E"/>
    <w:rsid w:val="00F03CCA"/>
    <w:rsid w:val="00F06C83"/>
    <w:rsid w:val="00F06E53"/>
    <w:rsid w:val="00F06F97"/>
    <w:rsid w:val="00F1076A"/>
    <w:rsid w:val="00F1108B"/>
    <w:rsid w:val="00F117F0"/>
    <w:rsid w:val="00F11823"/>
    <w:rsid w:val="00F13BEE"/>
    <w:rsid w:val="00F143BE"/>
    <w:rsid w:val="00F14938"/>
    <w:rsid w:val="00F14F1F"/>
    <w:rsid w:val="00F156ED"/>
    <w:rsid w:val="00F17D48"/>
    <w:rsid w:val="00F214EB"/>
    <w:rsid w:val="00F2171E"/>
    <w:rsid w:val="00F22444"/>
    <w:rsid w:val="00F23CB9"/>
    <w:rsid w:val="00F26214"/>
    <w:rsid w:val="00F26289"/>
    <w:rsid w:val="00F3467E"/>
    <w:rsid w:val="00F4348D"/>
    <w:rsid w:val="00F44588"/>
    <w:rsid w:val="00F47855"/>
    <w:rsid w:val="00F51C05"/>
    <w:rsid w:val="00F53378"/>
    <w:rsid w:val="00F53EC3"/>
    <w:rsid w:val="00F56B2F"/>
    <w:rsid w:val="00F5779B"/>
    <w:rsid w:val="00F61D88"/>
    <w:rsid w:val="00F63219"/>
    <w:rsid w:val="00F64B08"/>
    <w:rsid w:val="00F64C2E"/>
    <w:rsid w:val="00F66378"/>
    <w:rsid w:val="00F6647D"/>
    <w:rsid w:val="00F759F9"/>
    <w:rsid w:val="00F76582"/>
    <w:rsid w:val="00F768E7"/>
    <w:rsid w:val="00F77C3F"/>
    <w:rsid w:val="00F84CE5"/>
    <w:rsid w:val="00F86503"/>
    <w:rsid w:val="00F87B8D"/>
    <w:rsid w:val="00F945FD"/>
    <w:rsid w:val="00F94A8A"/>
    <w:rsid w:val="00F95200"/>
    <w:rsid w:val="00F9782B"/>
    <w:rsid w:val="00FA0506"/>
    <w:rsid w:val="00FA1012"/>
    <w:rsid w:val="00FA242F"/>
    <w:rsid w:val="00FA2FF5"/>
    <w:rsid w:val="00FA5159"/>
    <w:rsid w:val="00FA53DF"/>
    <w:rsid w:val="00FA619F"/>
    <w:rsid w:val="00FA6600"/>
    <w:rsid w:val="00FA7A3C"/>
    <w:rsid w:val="00FB0CD3"/>
    <w:rsid w:val="00FB14AD"/>
    <w:rsid w:val="00FB27D1"/>
    <w:rsid w:val="00FB3DB3"/>
    <w:rsid w:val="00FB52CD"/>
    <w:rsid w:val="00FC2BB5"/>
    <w:rsid w:val="00FC6BD2"/>
    <w:rsid w:val="00FD0A85"/>
    <w:rsid w:val="00FD1887"/>
    <w:rsid w:val="00FD1B12"/>
    <w:rsid w:val="00FD1E53"/>
    <w:rsid w:val="00FD1FE3"/>
    <w:rsid w:val="00FD32F1"/>
    <w:rsid w:val="00FD45E5"/>
    <w:rsid w:val="00FD52D4"/>
    <w:rsid w:val="00FD7D82"/>
    <w:rsid w:val="00FE0045"/>
    <w:rsid w:val="00FE5095"/>
    <w:rsid w:val="00FF0E15"/>
    <w:rsid w:val="00FF2629"/>
    <w:rsid w:val="00FF562E"/>
    <w:rsid w:val="00F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1A7C27"/>
  <w15:docId w15:val="{EBC6CC41-1F82-4AB2-AE52-29958A5E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1E72"/>
    <w:pPr>
      <w:spacing w:before="120" w:line="360" w:lineRule="auto"/>
    </w:pPr>
    <w:rPr>
      <w:rFonts w:ascii="Arial" w:hAnsi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F78C1"/>
    <w:pPr>
      <w:keepNext/>
      <w:spacing w:before="360" w:after="240" w:line="320" w:lineRule="exact"/>
      <w:jc w:val="both"/>
      <w:outlineLvl w:val="0"/>
    </w:pPr>
    <w:rPr>
      <w:b/>
      <w:kern w:val="28"/>
      <w:sz w:val="28"/>
      <w:szCs w:val="20"/>
      <w:lang w:val="en-AU"/>
    </w:rPr>
  </w:style>
  <w:style w:type="paragraph" w:styleId="Heading2">
    <w:name w:val="heading 2"/>
    <w:basedOn w:val="Normal"/>
    <w:next w:val="Normal"/>
    <w:qFormat/>
    <w:rsid w:val="006F78C1"/>
    <w:pPr>
      <w:keepNext/>
      <w:spacing w:after="60" w:line="280" w:lineRule="exact"/>
      <w:outlineLvl w:val="1"/>
    </w:pPr>
    <w:rPr>
      <w:rFonts w:ascii="Times New Roman" w:hAnsi="Times New Roman"/>
      <w:b/>
      <w:bCs/>
      <w:lang w:val="el-GR"/>
    </w:rPr>
  </w:style>
  <w:style w:type="paragraph" w:styleId="Heading3">
    <w:name w:val="heading 3"/>
    <w:basedOn w:val="Normal"/>
    <w:next w:val="Normal"/>
    <w:qFormat/>
    <w:rsid w:val="006F78C1"/>
    <w:pPr>
      <w:keepNext/>
      <w:spacing w:before="180" w:after="120" w:line="280" w:lineRule="exact"/>
      <w:outlineLvl w:val="2"/>
    </w:pPr>
    <w:rPr>
      <w:b/>
      <w:lang w:val="el-GR"/>
    </w:rPr>
  </w:style>
  <w:style w:type="paragraph" w:styleId="Heading4">
    <w:name w:val="heading 4"/>
    <w:basedOn w:val="Normal"/>
    <w:next w:val="Normal"/>
    <w:qFormat/>
    <w:rsid w:val="006F78C1"/>
    <w:pPr>
      <w:keepNext/>
      <w:spacing w:after="120"/>
      <w:outlineLvl w:val="3"/>
    </w:pPr>
    <w:rPr>
      <w:b/>
      <w:bCs/>
      <w:u w:val="single"/>
      <w:lang w:val="el-GR"/>
    </w:rPr>
  </w:style>
  <w:style w:type="paragraph" w:styleId="Heading5">
    <w:name w:val="heading 5"/>
    <w:basedOn w:val="Normal"/>
    <w:next w:val="Normal"/>
    <w:qFormat/>
    <w:rsid w:val="006F78C1"/>
    <w:pPr>
      <w:keepNext/>
      <w:ind w:firstLine="1310"/>
      <w:jc w:val="right"/>
      <w:outlineLvl w:val="4"/>
    </w:pPr>
    <w:rPr>
      <w:rFonts w:cs="Arial"/>
      <w:b/>
      <w:bCs/>
      <w:u w:val="single"/>
      <w:lang w:val="el-GR"/>
    </w:rPr>
  </w:style>
  <w:style w:type="paragraph" w:styleId="Heading6">
    <w:name w:val="heading 6"/>
    <w:basedOn w:val="Normal"/>
    <w:next w:val="Normal"/>
    <w:qFormat/>
    <w:rsid w:val="006F78C1"/>
    <w:pPr>
      <w:keepNext/>
      <w:spacing w:after="120"/>
      <w:outlineLvl w:val="5"/>
    </w:pPr>
    <w:rPr>
      <w:b/>
      <w:bCs/>
      <w:color w:val="808080"/>
      <w:lang w:val="el-GR"/>
    </w:rPr>
  </w:style>
  <w:style w:type="paragraph" w:styleId="Heading7">
    <w:name w:val="heading 7"/>
    <w:basedOn w:val="Normal"/>
    <w:next w:val="Normal"/>
    <w:qFormat/>
    <w:rsid w:val="006F78C1"/>
    <w:pPr>
      <w:keepNext/>
      <w:spacing w:after="120"/>
      <w:jc w:val="center"/>
      <w:outlineLvl w:val="6"/>
    </w:pPr>
    <w:rPr>
      <w:b/>
      <w:bCs/>
      <w:lang w:val="el-GR"/>
    </w:rPr>
  </w:style>
  <w:style w:type="paragraph" w:styleId="Heading8">
    <w:name w:val="heading 8"/>
    <w:basedOn w:val="Normal"/>
    <w:next w:val="Normal"/>
    <w:qFormat/>
    <w:rsid w:val="006F78C1"/>
    <w:pPr>
      <w:keepNext/>
      <w:jc w:val="center"/>
      <w:outlineLvl w:val="7"/>
    </w:pPr>
    <w:rPr>
      <w:b/>
      <w:bCs/>
      <w:lang w:val="el-GR"/>
    </w:rPr>
  </w:style>
  <w:style w:type="paragraph" w:styleId="Heading9">
    <w:name w:val="heading 9"/>
    <w:basedOn w:val="Normal"/>
    <w:next w:val="Normal"/>
    <w:qFormat/>
    <w:rsid w:val="006F78C1"/>
    <w:pPr>
      <w:keepNext/>
      <w:jc w:val="center"/>
      <w:outlineLvl w:val="8"/>
    </w:pPr>
    <w:rPr>
      <w:b/>
      <w:bCs/>
      <w:sz w:val="36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F78C1"/>
    <w:rPr>
      <w:u w:val="single"/>
      <w:lang w:val="el-GR"/>
    </w:rPr>
  </w:style>
  <w:style w:type="paragraph" w:styleId="Header">
    <w:name w:val="header"/>
    <w:basedOn w:val="Normal"/>
    <w:link w:val="HeaderChar"/>
    <w:uiPriority w:val="99"/>
    <w:rsid w:val="006F78C1"/>
    <w:pPr>
      <w:tabs>
        <w:tab w:val="center" w:pos="4153"/>
        <w:tab w:val="right" w:pos="8306"/>
      </w:tabs>
      <w:spacing w:after="60" w:line="320" w:lineRule="exact"/>
      <w:jc w:val="both"/>
    </w:pPr>
    <w:rPr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6F78C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F78C1"/>
  </w:style>
  <w:style w:type="paragraph" w:styleId="BodyText3">
    <w:name w:val="Body Text 3"/>
    <w:basedOn w:val="Normal"/>
    <w:rsid w:val="006F78C1"/>
    <w:pPr>
      <w:spacing w:after="60" w:line="340" w:lineRule="exact"/>
      <w:jc w:val="both"/>
    </w:pPr>
    <w:rPr>
      <w:szCs w:val="20"/>
      <w:lang w:val="el-GR"/>
    </w:rPr>
  </w:style>
  <w:style w:type="paragraph" w:styleId="BalloonText">
    <w:name w:val="Balloon Text"/>
    <w:basedOn w:val="Normal"/>
    <w:semiHidden/>
    <w:rsid w:val="006F78C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6F78C1"/>
    <w:rPr>
      <w:sz w:val="16"/>
      <w:szCs w:val="16"/>
    </w:rPr>
  </w:style>
  <w:style w:type="paragraph" w:styleId="CommentText">
    <w:name w:val="annotation text"/>
    <w:basedOn w:val="Normal"/>
    <w:semiHidden/>
    <w:rsid w:val="006F78C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F78C1"/>
    <w:rPr>
      <w:b/>
      <w:bCs/>
    </w:rPr>
  </w:style>
  <w:style w:type="paragraph" w:styleId="BodyTextIndent">
    <w:name w:val="Body Text Indent"/>
    <w:basedOn w:val="Normal"/>
    <w:rsid w:val="006F78C1"/>
    <w:pPr>
      <w:spacing w:after="120"/>
      <w:ind w:left="360"/>
    </w:pPr>
  </w:style>
  <w:style w:type="paragraph" w:styleId="BodyTextIndent2">
    <w:name w:val="Body Text Indent 2"/>
    <w:basedOn w:val="Normal"/>
    <w:rsid w:val="006F78C1"/>
    <w:pPr>
      <w:spacing w:after="120" w:line="480" w:lineRule="auto"/>
      <w:ind w:left="360"/>
    </w:pPr>
  </w:style>
  <w:style w:type="paragraph" w:styleId="BodyText2">
    <w:name w:val="Body Text 2"/>
    <w:basedOn w:val="Normal"/>
    <w:rsid w:val="006F78C1"/>
    <w:pPr>
      <w:spacing w:after="120" w:line="480" w:lineRule="auto"/>
    </w:pPr>
  </w:style>
  <w:style w:type="character" w:styleId="Hyperlink">
    <w:name w:val="Hyperlink"/>
    <w:basedOn w:val="DefaultParagraphFont"/>
    <w:rsid w:val="006F78C1"/>
    <w:rPr>
      <w:color w:val="0000FF"/>
      <w:u w:val="single"/>
    </w:rPr>
  </w:style>
  <w:style w:type="paragraph" w:customStyle="1" w:styleId="1Texte">
    <w:name w:val="1Texte"/>
    <w:basedOn w:val="Normal"/>
    <w:rsid w:val="006F78C1"/>
    <w:pPr>
      <w:widowControl w:val="0"/>
      <w:adjustRightInd w:val="0"/>
      <w:spacing w:before="0" w:line="220" w:lineRule="exact"/>
      <w:ind w:left="425"/>
      <w:jc w:val="both"/>
      <w:textAlignment w:val="baseline"/>
    </w:pPr>
    <w:rPr>
      <w:rFonts w:ascii="Helvetica" w:hAnsi="Helvetica"/>
      <w:sz w:val="18"/>
      <w:szCs w:val="20"/>
      <w:lang w:val="en-GB"/>
    </w:rPr>
  </w:style>
  <w:style w:type="paragraph" w:customStyle="1" w:styleId="ind1">
    <w:name w:val="ind1"/>
    <w:basedOn w:val="Normal"/>
    <w:rsid w:val="006F78C1"/>
    <w:pPr>
      <w:widowControl w:val="0"/>
      <w:suppressAutoHyphens/>
      <w:adjustRightInd w:val="0"/>
      <w:spacing w:before="0" w:after="80" w:line="360" w:lineRule="atLeast"/>
      <w:jc w:val="both"/>
      <w:textAlignment w:val="baseline"/>
    </w:pPr>
    <w:rPr>
      <w:rFonts w:ascii="Times New Roman" w:hAnsi="Times New Roman"/>
      <w:szCs w:val="20"/>
      <w:lang w:val="en-GB"/>
    </w:rPr>
  </w:style>
  <w:style w:type="paragraph" w:styleId="FootnoteText">
    <w:name w:val="footnote text"/>
    <w:basedOn w:val="Normal"/>
    <w:semiHidden/>
    <w:rsid w:val="006F78C1"/>
    <w:pPr>
      <w:widowControl w:val="0"/>
      <w:adjustRightInd w:val="0"/>
      <w:spacing w:before="0" w:line="360" w:lineRule="atLeast"/>
      <w:jc w:val="both"/>
      <w:textAlignment w:val="baseline"/>
    </w:pPr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6F78C1"/>
    <w:rPr>
      <w:vertAlign w:val="superscript"/>
    </w:rPr>
  </w:style>
  <w:style w:type="paragraph" w:styleId="PlainText">
    <w:name w:val="Plain Text"/>
    <w:basedOn w:val="Normal"/>
    <w:rsid w:val="006F78C1"/>
    <w:pPr>
      <w:spacing w:before="0" w:line="240" w:lineRule="auto"/>
    </w:pPr>
    <w:rPr>
      <w:rFonts w:ascii="Courier New" w:hAnsi="Courier New" w:cs="Courier New"/>
      <w:sz w:val="20"/>
      <w:szCs w:val="20"/>
      <w:lang w:val="el-GR" w:eastAsia="el-GR"/>
    </w:rPr>
  </w:style>
  <w:style w:type="paragraph" w:styleId="DocumentMap">
    <w:name w:val="Document Map"/>
    <w:basedOn w:val="Normal"/>
    <w:semiHidden/>
    <w:rsid w:val="00C7048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rsid w:val="00E86B82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85869"/>
    <w:rPr>
      <w:rFonts w:ascii="Arial" w:hAnsi="Arial"/>
      <w:sz w:val="22"/>
      <w:szCs w:val="24"/>
    </w:rPr>
  </w:style>
  <w:style w:type="paragraph" w:styleId="NoSpacing">
    <w:name w:val="No Spacing"/>
    <w:uiPriority w:val="1"/>
    <w:qFormat/>
    <w:rsid w:val="00F014EE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145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C279F"/>
    <w:rPr>
      <w:rFonts w:ascii="Arial" w:hAnsi="Arial"/>
      <w:b/>
      <w:kern w:val="28"/>
      <w:sz w:val="28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A503AE"/>
    <w:rPr>
      <w:rFonts w:ascii="Arial" w:hAnsi="Arial"/>
      <w:sz w:val="22"/>
      <w:lang w:val="en-AU"/>
    </w:rPr>
  </w:style>
  <w:style w:type="paragraph" w:styleId="ListParagraph">
    <w:name w:val="List Paragraph"/>
    <w:basedOn w:val="Normal"/>
    <w:uiPriority w:val="34"/>
    <w:qFormat/>
    <w:rsid w:val="00F84CE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1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r-lex.europa.eu/legal-content/EN/TXT/PDF/?uri=CELEX:32020R0852&amp;from=E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2A19D-DC53-4D14-8CE7-1A8FB2EB5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</vt:lpstr>
    </vt:vector>
  </TitlesOfParts>
  <Company>Hewlett-Packard Company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creator>SKOUFARI</dc:creator>
  <cp:lastModifiedBy>Marinos Portokallides</cp:lastModifiedBy>
  <cp:revision>34</cp:revision>
  <cp:lastPrinted>2017-05-24T10:10:00Z</cp:lastPrinted>
  <dcterms:created xsi:type="dcterms:W3CDTF">2020-04-14T08:52:00Z</dcterms:created>
  <dcterms:modified xsi:type="dcterms:W3CDTF">2022-10-20T09:55:00Z</dcterms:modified>
</cp:coreProperties>
</file>