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71C4" w14:textId="77777777" w:rsidR="00D66A36" w:rsidRDefault="00794E41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" behindDoc="1" locked="0" layoutInCell="1" allowOverlap="1" wp14:anchorId="777D2A08" wp14:editId="17C26D05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Project Partner Search Form </w:t>
      </w:r>
    </w:p>
    <w:p w14:paraId="1E2355EE" w14:textId="77777777" w:rsidR="00D66A36" w:rsidRDefault="00D66A36">
      <w:pPr>
        <w:spacing w:after="80"/>
      </w:pPr>
    </w:p>
    <w:p w14:paraId="4CA44A40" w14:textId="77777777" w:rsidR="00D66A36" w:rsidRDefault="00794E41">
      <w:pPr>
        <w:spacing w:after="80"/>
      </w:pPr>
      <w:sdt>
        <w:sdtPr>
          <w:id w:val="665061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</w:rPr>
            <w:t>x</w:t>
          </w:r>
        </w:sdtContent>
      </w:sdt>
      <w:r>
        <w:t xml:space="preserve"> I offer my expertise to participate as a Partner in a Horizon Europe Project </w:t>
      </w:r>
    </w:p>
    <w:p w14:paraId="55C15B55" w14:textId="77777777" w:rsidR="00D66A36" w:rsidRDefault="00794E41">
      <w:pPr>
        <w:spacing w:after="80"/>
      </w:pPr>
      <w:sdt>
        <w:sdtPr>
          <w:id w:val="900794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t xml:space="preserve"> </w:t>
      </w:r>
      <w:r>
        <w:t xml:space="preserve">I am planning to coordinate a project and I am looking for Project Partners </w:t>
      </w:r>
    </w:p>
    <w:p w14:paraId="75D99CCC" w14:textId="77777777" w:rsidR="00D66A36" w:rsidRDefault="00D66A36">
      <w:pPr>
        <w:spacing w:after="80"/>
      </w:pPr>
    </w:p>
    <w:p w14:paraId="386144E8" w14:textId="77777777" w:rsidR="00D66A36" w:rsidRDefault="00794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14:paraId="069D496F" w14:textId="77777777" w:rsidR="00D66A36" w:rsidRDefault="00D66A36">
      <w:pPr>
        <w:spacing w:after="80"/>
      </w:pPr>
    </w:p>
    <w:p w14:paraId="5B16CFEF" w14:textId="77777777" w:rsidR="00D66A36" w:rsidRDefault="00794E41">
      <w:pPr>
        <w:spacing w:after="80"/>
      </w:pPr>
      <w:r>
        <w:rPr>
          <w:b/>
          <w:i/>
        </w:rPr>
        <w:t xml:space="preserve">Sustainable Development Goals, Environmental Policy, Air Quality, Water Quality, Biodiversity and Agricultural Policy, Science Studies, Policy and Governance </w:t>
      </w:r>
      <w:r>
        <w:rPr>
          <w:b/>
          <w:i/>
        </w:rPr>
        <w:t>Analyses, Philosophy of Social Science, Science-Policy-Interfaces, National Sustainability Strategies</w:t>
      </w:r>
    </w:p>
    <w:p w14:paraId="1533EEE6" w14:textId="77777777" w:rsidR="00D66A36" w:rsidRDefault="00D66A36">
      <w:pPr>
        <w:spacing w:after="80"/>
      </w:pPr>
    </w:p>
    <w:p w14:paraId="0460B6B0" w14:textId="77777777" w:rsidR="00D66A36" w:rsidRDefault="00794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14:paraId="0D4D3C35" w14:textId="77777777" w:rsidR="00D66A36" w:rsidRDefault="00D66A36">
      <w:pPr>
        <w:spacing w:after="80"/>
      </w:pPr>
    </w:p>
    <w:p w14:paraId="670B6E8E" w14:textId="77777777" w:rsidR="00D66A36" w:rsidRDefault="00794E41">
      <w:r>
        <w:rPr>
          <w:b/>
          <w:i/>
        </w:rPr>
        <w:t>Helmholtz Center for Environmental Research – Working Group of Water Social Science</w:t>
      </w:r>
    </w:p>
    <w:p w14:paraId="3C9D2B5B" w14:textId="77777777" w:rsidR="00D66A36" w:rsidRDefault="00D66A36">
      <w:pPr>
        <w:rPr>
          <w:b/>
          <w:i/>
        </w:rPr>
      </w:pPr>
    </w:p>
    <w:p w14:paraId="74951FDE" w14:textId="77777777" w:rsidR="00D66A36" w:rsidRDefault="00794E41">
      <w:pPr>
        <w:rPr>
          <w:b/>
          <w:u w:val="single"/>
        </w:rPr>
      </w:pPr>
      <w:r>
        <w:rPr>
          <w:b/>
          <w:u w:val="single"/>
        </w:rPr>
        <w:t>Description of the Legal Entity</w:t>
      </w:r>
    </w:p>
    <w:p w14:paraId="17F47160" w14:textId="77777777" w:rsidR="00D66A36" w:rsidRDefault="00D66A36">
      <w:pPr>
        <w:spacing w:after="0" w:line="240" w:lineRule="auto"/>
      </w:pPr>
    </w:p>
    <w:p w14:paraId="17AE2EBE" w14:textId="77777777" w:rsidR="00D66A36" w:rsidRDefault="00794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id w:val="7686612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t xml:space="preserve"> Higher Edu</w:t>
      </w:r>
      <w:r>
        <w:t>cation</w:t>
      </w:r>
      <w:r>
        <w:tab/>
      </w:r>
      <w:r>
        <w:tab/>
      </w:r>
      <w:sdt>
        <w:sdtPr>
          <w:id w:val="5832753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x</w:t>
          </w:r>
        </w:sdtContent>
      </w:sdt>
      <w:r>
        <w:t xml:space="preserve"> Research Institution</w:t>
      </w:r>
      <w:r>
        <w:tab/>
      </w:r>
      <w:r>
        <w:tab/>
      </w:r>
      <w:r>
        <w:tab/>
      </w:r>
      <w:r>
        <w:tab/>
      </w:r>
      <w:sdt>
        <w:sdtPr>
          <w:id w:val="-6880567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Public Administration</w:t>
      </w:r>
    </w:p>
    <w:p w14:paraId="1043F1B6" w14:textId="77777777" w:rsidR="00D66A36" w:rsidRDefault="00794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id w:val="9586164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t xml:space="preserve"> Industry /SME</w:t>
      </w:r>
      <w:r>
        <w:tab/>
      </w:r>
      <w:r>
        <w:tab/>
      </w:r>
      <w:sdt>
        <w:sdtPr>
          <w:id w:val="20558866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NGO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35260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Other: </w:t>
      </w:r>
      <w:r>
        <w:rPr>
          <w:b/>
          <w:i/>
        </w:rPr>
        <w:t>Please specify</w:t>
      </w:r>
    </w:p>
    <w:p w14:paraId="199C9FEC" w14:textId="77777777" w:rsidR="00D66A36" w:rsidRDefault="00D66A36">
      <w:pPr>
        <w:rPr>
          <w:b/>
          <w:u w:val="single"/>
        </w:rPr>
      </w:pPr>
    </w:p>
    <w:p w14:paraId="28AFDB2E" w14:textId="77777777" w:rsidR="00D66A36" w:rsidRDefault="00794E41">
      <w:pPr>
        <w:rPr>
          <w:b/>
          <w:u w:val="single"/>
        </w:rPr>
      </w:pPr>
      <w:r>
        <w:rPr>
          <w:b/>
          <w:u w:val="single"/>
        </w:rPr>
        <w:t>Description of the (Research) Team</w:t>
      </w:r>
    </w:p>
    <w:p w14:paraId="7D784142" w14:textId="77777777" w:rsidR="00D66A36" w:rsidRDefault="00794E41">
      <w:bookmarkStart w:id="0" w:name="_Hlk64624244"/>
      <w:bookmarkEnd w:id="0"/>
      <w:r>
        <w:rPr>
          <w:b/>
          <w:i/>
        </w:rPr>
        <w:t xml:space="preserve">We are a large group of different social scientists doing research on various aspects of </w:t>
      </w:r>
      <w:r>
        <w:rPr>
          <w:b/>
          <w:i/>
        </w:rPr>
        <w:t>environmental research, but are most specifically looking at water-related aspects, policy and governance issues and studying science-policy interfaces.</w:t>
      </w:r>
    </w:p>
    <w:p w14:paraId="096C811C" w14:textId="77777777" w:rsidR="00D66A36" w:rsidRDefault="00D66A36">
      <w:pPr>
        <w:rPr>
          <w:b/>
          <w:i/>
        </w:rPr>
      </w:pPr>
    </w:p>
    <w:p w14:paraId="22A1B3AA" w14:textId="77777777" w:rsidR="00D66A36" w:rsidRDefault="00794E41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14:paraId="307645D8" w14:textId="77777777" w:rsidR="00D66A36" w:rsidRDefault="00794E41">
      <w:pPr>
        <w:rPr>
          <w:b/>
          <w:i/>
        </w:rPr>
      </w:pPr>
      <w:r>
        <w:rPr>
          <w:b/>
          <w:i/>
        </w:rPr>
        <w:t xml:space="preserve">Our team leader(s) have experience in running several large EU consortia </w:t>
      </w:r>
      <w:r>
        <w:rPr>
          <w:b/>
          <w:i/>
        </w:rPr>
        <w:t>across different funding lines.</w:t>
      </w:r>
    </w:p>
    <w:p w14:paraId="44623514" w14:textId="77777777" w:rsidR="00D66A36" w:rsidRDefault="00D66A36"/>
    <w:p w14:paraId="069B104B" w14:textId="77777777" w:rsidR="00D66A36" w:rsidRDefault="00794E41">
      <w:pPr>
        <w:rPr>
          <w:b/>
          <w:u w:val="single"/>
        </w:rPr>
      </w:pPr>
      <w:r>
        <w:rPr>
          <w:b/>
          <w:u w:val="single"/>
        </w:rPr>
        <w:t>Potential role in the project</w:t>
      </w:r>
    </w:p>
    <w:p w14:paraId="05CCC06D" w14:textId="77777777" w:rsidR="00D66A36" w:rsidRDefault="00794E41">
      <w:sdt>
        <w:sdtPr>
          <w:id w:val="25847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</w:rPr>
            <w:t>x</w:t>
          </w:r>
        </w:sdtContent>
      </w:sdt>
      <w:r>
        <w:t xml:space="preserve"> Research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24027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Training</w:t>
      </w:r>
    </w:p>
    <w:p w14:paraId="1AFECB66" w14:textId="77777777" w:rsidR="00D66A36" w:rsidRDefault="00794E41">
      <w:sdt>
        <w:sdtPr>
          <w:id w:val="1322160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/>
            </w:rPr>
            <w:t>☐</w:t>
          </w:r>
        </w:sdtContent>
      </w:sdt>
      <w:r>
        <w:t xml:space="preserve"> Dissemination</w:t>
      </w:r>
      <w:r>
        <w:tab/>
      </w:r>
      <w:r>
        <w:tab/>
      </w:r>
      <w:r>
        <w:tab/>
      </w:r>
      <w:r>
        <w:tab/>
      </w:r>
      <w:sdt>
        <w:sdtPr>
          <w:id w:val="1569305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Other: </w:t>
      </w:r>
      <w:r>
        <w:rPr>
          <w:b/>
          <w:i/>
        </w:rPr>
        <w:t>Please specify</w:t>
      </w:r>
    </w:p>
    <w:p w14:paraId="3BCDCB91" w14:textId="77777777" w:rsidR="00D66A36" w:rsidRDefault="00D66A36"/>
    <w:p w14:paraId="61074667" w14:textId="77777777" w:rsidR="00D66A36" w:rsidRDefault="00794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-1975984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x</w:t>
          </w:r>
        </w:sdtContent>
      </w:sdt>
      <w:r>
        <w:t xml:space="preserve"> YES</w:t>
      </w:r>
      <w:r>
        <w:tab/>
      </w:r>
      <w:r>
        <w:tab/>
      </w:r>
      <w:sdt>
        <w:sdtPr>
          <w:id w:val="-1780017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NO</w:t>
      </w:r>
    </w:p>
    <w:p w14:paraId="6F24B741" w14:textId="77777777" w:rsidR="00D66A36" w:rsidRDefault="00794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155666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x</w:t>
          </w:r>
        </w:sdtContent>
      </w:sdt>
      <w:r>
        <w:t xml:space="preserve"> YES</w:t>
      </w:r>
      <w:r>
        <w:tab/>
      </w:r>
      <w:r>
        <w:tab/>
      </w:r>
      <w:sdt>
        <w:sdtPr>
          <w:id w:val="-1955090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NO</w:t>
      </w:r>
    </w:p>
    <w:p w14:paraId="6E9730A5" w14:textId="77777777" w:rsidR="00D66A36" w:rsidRDefault="00794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2076316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161222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NO</w:t>
      </w:r>
    </w:p>
    <w:p w14:paraId="393229D8" w14:textId="77777777" w:rsidR="00D66A36" w:rsidRDefault="00D66A36">
      <w:pPr>
        <w:rPr>
          <w:b/>
        </w:rPr>
      </w:pPr>
    </w:p>
    <w:p w14:paraId="547C1FB4" w14:textId="77777777" w:rsidR="00D66A36" w:rsidRDefault="00D66A36">
      <w:pPr>
        <w:rPr>
          <w:b/>
        </w:rPr>
      </w:pPr>
    </w:p>
    <w:p w14:paraId="38D92D3C" w14:textId="77777777" w:rsidR="00D66A36" w:rsidRDefault="00D66A36">
      <w:pPr>
        <w:rPr>
          <w:b/>
        </w:rPr>
      </w:pPr>
    </w:p>
    <w:p w14:paraId="7EA91F66" w14:textId="77777777" w:rsidR="00D66A36" w:rsidRDefault="00D66A36">
      <w:pPr>
        <w:rPr>
          <w:b/>
        </w:rPr>
      </w:pPr>
    </w:p>
    <w:p w14:paraId="39268CA2" w14:textId="77777777" w:rsidR="00D66A36" w:rsidRDefault="00D66A36">
      <w:pPr>
        <w:rPr>
          <w:b/>
        </w:rPr>
      </w:pPr>
    </w:p>
    <w:p w14:paraId="16EDF101" w14:textId="77777777" w:rsidR="00D66A36" w:rsidRDefault="00794E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14:paraId="41437826" w14:textId="77777777" w:rsidR="00D66A36" w:rsidRDefault="00D66A36"/>
    <w:tbl>
      <w:tblPr>
        <w:tblW w:w="9628" w:type="dxa"/>
        <w:tblLook w:val="0400" w:firstRow="0" w:lastRow="0" w:firstColumn="0" w:lastColumn="0" w:noHBand="0" w:noVBand="1"/>
      </w:tblPr>
      <w:tblGrid>
        <w:gridCol w:w="9628"/>
      </w:tblGrid>
      <w:tr w:rsidR="00D66A36" w14:paraId="459F936D" w14:textId="77777777">
        <w:trPr>
          <w:trHeight w:val="3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19E7" w14:textId="77777777" w:rsidR="00D66A36" w:rsidRDefault="00794E41">
            <w:r>
              <w:t xml:space="preserve">Contact Person: Dr Robert </w:t>
            </w:r>
            <w:proofErr w:type="spellStart"/>
            <w:r>
              <w:t>Lepenies</w:t>
            </w:r>
            <w:proofErr w:type="spellEnd"/>
          </w:p>
        </w:tc>
      </w:tr>
      <w:tr w:rsidR="00D66A36" w14:paraId="703E1B76" w14:textId="77777777">
        <w:trPr>
          <w:trHeight w:val="3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94A4" w14:textId="77777777" w:rsidR="00D66A36" w:rsidRDefault="00794E41">
            <w:r>
              <w:t>Organization: Helmholtz Center for Environmental Research</w:t>
            </w:r>
          </w:p>
        </w:tc>
      </w:tr>
      <w:tr w:rsidR="00D66A36" w14:paraId="20632700" w14:textId="77777777">
        <w:trPr>
          <w:trHeight w:val="3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6D70" w14:textId="77777777" w:rsidR="00D66A36" w:rsidRDefault="00794E41">
            <w:r>
              <w:t xml:space="preserve">City: </w:t>
            </w:r>
          </w:p>
        </w:tc>
      </w:tr>
      <w:tr w:rsidR="00D66A36" w14:paraId="0C0C9ED5" w14:textId="77777777">
        <w:trPr>
          <w:trHeight w:val="3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DF27" w14:textId="77777777" w:rsidR="00D66A36" w:rsidRDefault="00794E41">
            <w:r>
              <w:t xml:space="preserve">Country: </w:t>
            </w:r>
          </w:p>
        </w:tc>
      </w:tr>
      <w:tr w:rsidR="00D66A36" w14:paraId="4284B5CF" w14:textId="77777777">
        <w:trPr>
          <w:trHeight w:val="3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05AD" w14:textId="77777777" w:rsidR="00D66A36" w:rsidRDefault="00794E41">
            <w:r>
              <w:t xml:space="preserve">Phone: </w:t>
            </w:r>
          </w:p>
        </w:tc>
      </w:tr>
      <w:tr w:rsidR="00D66A36" w14:paraId="3ACEDE1C" w14:textId="77777777">
        <w:trPr>
          <w:trHeight w:val="3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989E" w14:textId="77777777" w:rsidR="00D66A36" w:rsidRDefault="00794E41">
            <w:r>
              <w:t>Email: robert.lepenies@ufz.de</w:t>
            </w:r>
          </w:p>
        </w:tc>
      </w:tr>
      <w:tr w:rsidR="00D66A36" w14:paraId="7E310797" w14:textId="77777777">
        <w:trPr>
          <w:trHeight w:val="3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A3A0" w14:textId="77777777" w:rsidR="00D66A36" w:rsidRDefault="00794E41">
            <w:r>
              <w:t>Organization Website: www.ufz.de</w:t>
            </w:r>
          </w:p>
        </w:tc>
      </w:tr>
      <w:tr w:rsidR="00D66A36" w14:paraId="3E56E6CE" w14:textId="77777777">
        <w:trPr>
          <w:trHeight w:val="3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1D39" w14:textId="77777777" w:rsidR="00D66A36" w:rsidRDefault="00794E41">
            <w:r>
              <w:t xml:space="preserve">Contact Person Webpage: </w:t>
            </w:r>
          </w:p>
        </w:tc>
      </w:tr>
    </w:tbl>
    <w:p w14:paraId="26E1312C" w14:textId="77777777" w:rsidR="00D66A36" w:rsidRDefault="00D66A36"/>
    <w:p w14:paraId="282831A3" w14:textId="77777777" w:rsidR="00D66A36" w:rsidRDefault="00794E41">
      <w:r>
        <w:t xml:space="preserve">Date: </w:t>
      </w:r>
    </w:p>
    <w:p w14:paraId="29050D16" w14:textId="77777777" w:rsidR="00D66A36" w:rsidRDefault="00794E41">
      <w:pPr>
        <w:rPr>
          <w:i/>
        </w:rPr>
      </w:pPr>
      <w:r>
        <w:rPr>
          <w:i/>
        </w:rPr>
        <w:t xml:space="preserve">Please send this form back to: </w:t>
      </w:r>
      <w:hyperlink r:id="rId5">
        <w:r>
          <w:rPr>
            <w:rStyle w:val="Hyperlink"/>
            <w:i/>
          </w:rPr>
          <w:t>contact@net4society.eu</w:t>
        </w:r>
      </w:hyperlink>
    </w:p>
    <w:p w14:paraId="41D3DAC9" w14:textId="77777777" w:rsidR="00D66A36" w:rsidRDefault="00D66A36"/>
    <w:sectPr w:rsidR="00D66A36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36"/>
    <w:rsid w:val="00794E41"/>
    <w:rsid w:val="00D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5F89"/>
  <w15:docId w15:val="{EBBE3C63-CB1C-4C6D-9AA5-98D8F21B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en-US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84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0AC7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net4society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>SciencesPo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 Nina</dc:creator>
  <dc:description/>
  <cp:lastModifiedBy>RIF Support Team</cp:lastModifiedBy>
  <cp:revision>2</cp:revision>
  <dcterms:created xsi:type="dcterms:W3CDTF">2021-07-05T10:27:00Z</dcterms:created>
  <dcterms:modified xsi:type="dcterms:W3CDTF">2021-07-05T10:27:00Z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SciencesPo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