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C2B19" w:rsidRPr="00B62B82" w14:paraId="509EEBC4" w14:textId="77777777" w:rsidTr="00A76D4D">
        <w:tc>
          <w:tcPr>
            <w:tcW w:w="9629" w:type="dxa"/>
            <w:shd w:val="clear" w:color="auto" w:fill="auto"/>
          </w:tcPr>
          <w:p w14:paraId="5A763296" w14:textId="1FCBC2E0" w:rsidR="001C2B19" w:rsidRPr="001C2B19" w:rsidRDefault="0095339C" w:rsidP="0095339C">
            <w:pPr>
              <w:spacing w:before="240" w:after="120"/>
              <w:jc w:val="center"/>
              <w:rPr>
                <w:rFonts w:cs="Arial"/>
                <w:b/>
                <w:color w:val="C00000"/>
                <w:sz w:val="40"/>
                <w:szCs w:val="40"/>
              </w:rPr>
            </w:pPr>
            <w:r>
              <w:rPr>
                <w:rFonts w:cs="Arial"/>
                <w:b/>
                <w:noProof/>
                <w:color w:val="C00000"/>
                <w:sz w:val="40"/>
                <w:szCs w:val="40"/>
              </w:rPr>
              <w:drawing>
                <wp:inline distT="0" distB="0" distL="0" distR="0" wp14:anchorId="6CDA982D" wp14:editId="190CEC23">
                  <wp:extent cx="1971675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F7CFD" w14:textId="77777777" w:rsidR="001C2B19" w:rsidRPr="001C2B19" w:rsidRDefault="001C2B19" w:rsidP="001C2B19">
            <w:pPr>
              <w:spacing w:before="240" w:after="120"/>
              <w:jc w:val="center"/>
              <w:rPr>
                <w:rFonts w:cs="Arial"/>
                <w:b/>
                <w:color w:val="C00000"/>
                <w:sz w:val="40"/>
                <w:szCs w:val="40"/>
              </w:rPr>
            </w:pPr>
          </w:p>
          <w:p w14:paraId="4CEA96E1" w14:textId="7A096807" w:rsidR="00202E25" w:rsidRPr="00B62B82" w:rsidRDefault="00202E25" w:rsidP="00202E25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lang w:val="en-GB"/>
              </w:rPr>
            </w:pPr>
            <w:r w:rsidRPr="00B62B82">
              <w:rPr>
                <w:rFonts w:ascii="Arial Black" w:hAnsi="Arial Black"/>
                <w:sz w:val="32"/>
                <w:szCs w:val="32"/>
                <w:lang w:val="en-GB"/>
              </w:rPr>
              <w:t xml:space="preserve">THE RESEARCH </w:t>
            </w:r>
            <w:r w:rsidR="00095371">
              <w:rPr>
                <w:rFonts w:ascii="Arial Black" w:hAnsi="Arial Black"/>
                <w:sz w:val="32"/>
                <w:szCs w:val="32"/>
                <w:lang w:val="en-GB"/>
              </w:rPr>
              <w:t xml:space="preserve">AND INNOVATION </w:t>
            </w:r>
            <w:r w:rsidRPr="00B62B82">
              <w:rPr>
                <w:rFonts w:ascii="Arial Black" w:hAnsi="Arial Black"/>
                <w:sz w:val="32"/>
                <w:szCs w:val="32"/>
                <w:lang w:val="en-GB"/>
              </w:rPr>
              <w:t>FOUNDATION</w:t>
            </w:r>
          </w:p>
          <w:p w14:paraId="5EAB0C94" w14:textId="3E4496C0" w:rsidR="00202E25" w:rsidRDefault="0095339C" w:rsidP="00202E25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lang w:val="en-GB"/>
              </w:rPr>
            </w:pPr>
            <w:r>
              <w:rPr>
                <w:rFonts w:ascii="Arial Black" w:hAnsi="Arial Black"/>
                <w:sz w:val="32"/>
                <w:szCs w:val="32"/>
                <w:lang w:val="en-GB"/>
              </w:rPr>
              <w:t xml:space="preserve">SPONSROSHIPS </w:t>
            </w:r>
            <w:r w:rsidR="00202E25" w:rsidRPr="00B62B82">
              <w:rPr>
                <w:rFonts w:ascii="Arial Black" w:hAnsi="Arial Black"/>
                <w:sz w:val="32"/>
                <w:szCs w:val="32"/>
                <w:lang w:val="en-GB"/>
              </w:rPr>
              <w:t>ROGRAMME</w:t>
            </w:r>
          </w:p>
          <w:p w14:paraId="68582621" w14:textId="40997A1F" w:rsidR="0095339C" w:rsidRPr="0095339C" w:rsidRDefault="0095339C" w:rsidP="00202E25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u w:val="single"/>
                <w:lang w:val="en-GB"/>
              </w:rPr>
            </w:pPr>
            <w:r w:rsidRPr="0095339C">
              <w:rPr>
                <w:rFonts w:ascii="Arial Black" w:hAnsi="Arial Black"/>
                <w:sz w:val="32"/>
                <w:szCs w:val="32"/>
                <w:u w:val="single"/>
                <w:lang w:val="en-GB"/>
              </w:rPr>
              <w:t>EVENT IMPACT ASSESSMENT REPORT</w:t>
            </w:r>
          </w:p>
          <w:p w14:paraId="16BFA162" w14:textId="77777777" w:rsidR="003E7715" w:rsidRPr="00B62B82" w:rsidRDefault="003E7715" w:rsidP="0095339C">
            <w:pPr>
              <w:spacing w:before="0"/>
              <w:jc w:val="center"/>
              <w:rPr>
                <w:lang w:val="en-GB"/>
              </w:rPr>
            </w:pPr>
          </w:p>
        </w:tc>
      </w:tr>
    </w:tbl>
    <w:p w14:paraId="0D38D946" w14:textId="77777777" w:rsidR="008A7942" w:rsidRDefault="008A7942" w:rsidP="00A76D4D">
      <w:pPr>
        <w:spacing w:before="0"/>
        <w:rPr>
          <w:lang w:val="en-GB"/>
        </w:rPr>
        <w:sectPr w:rsidR="008A7942" w:rsidSect="0077308E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361" w:right="1134" w:bottom="1361" w:left="1134" w:header="544" w:footer="488" w:gutter="0"/>
          <w:pgNumType w:fmt="upperLetter"/>
          <w:cols w:space="708"/>
          <w:titlePg/>
          <w:docGrid w:linePitch="360"/>
        </w:sectPr>
      </w:pPr>
    </w:p>
    <w:tbl>
      <w:tblPr>
        <w:tblW w:w="96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6392"/>
      </w:tblGrid>
      <w:tr w:rsidR="00552662" w:rsidRPr="00B62B82" w14:paraId="2B541BB3" w14:textId="77777777" w:rsidTr="00A76D4D">
        <w:trPr>
          <w:trHeight w:val="601"/>
        </w:trPr>
        <w:tc>
          <w:tcPr>
            <w:tcW w:w="9629" w:type="dxa"/>
            <w:gridSpan w:val="2"/>
            <w:shd w:val="pct10" w:color="auto" w:fill="auto"/>
            <w:vAlign w:val="center"/>
          </w:tcPr>
          <w:p w14:paraId="33D5C785" w14:textId="732E88A5" w:rsidR="00552662" w:rsidRPr="00B62B82" w:rsidRDefault="008361BE" w:rsidP="001C2B19">
            <w:pPr>
              <w:spacing w:before="0"/>
              <w:rPr>
                <w:lang w:val="en-GB"/>
              </w:rPr>
            </w:pPr>
            <w:r>
              <w:rPr>
                <w:rFonts w:ascii="Arial Black" w:hAnsi="Arial Black"/>
                <w:sz w:val="26"/>
                <w:szCs w:val="26"/>
                <w:lang w:val="en-GB"/>
              </w:rPr>
              <w:t>EVENT</w:t>
            </w:r>
            <w:r w:rsidR="001C2B19" w:rsidRPr="00B62B82">
              <w:rPr>
                <w:rFonts w:ascii="Arial Black" w:hAnsi="Arial Black"/>
                <w:sz w:val="26"/>
                <w:szCs w:val="26"/>
              </w:rPr>
              <w:t xml:space="preserve"> DETAILS</w:t>
            </w:r>
          </w:p>
        </w:tc>
      </w:tr>
      <w:tr w:rsidR="00202E25" w:rsidRPr="00B62B82" w14:paraId="7FBC927E" w14:textId="77777777" w:rsidTr="00A76D4D">
        <w:tc>
          <w:tcPr>
            <w:tcW w:w="3237" w:type="dxa"/>
            <w:shd w:val="pct10" w:color="auto" w:fill="auto"/>
          </w:tcPr>
          <w:p w14:paraId="54B76876" w14:textId="26148B2D" w:rsidR="00202E25" w:rsidRPr="00B62B82" w:rsidRDefault="008361BE" w:rsidP="0055266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TYPE OF ACTION</w:t>
            </w:r>
          </w:p>
        </w:tc>
        <w:tc>
          <w:tcPr>
            <w:tcW w:w="6392" w:type="dxa"/>
            <w:shd w:val="clear" w:color="auto" w:fill="auto"/>
          </w:tcPr>
          <w:p w14:paraId="267B2B94" w14:textId="77777777" w:rsidR="008361BE" w:rsidRDefault="008361BE" w:rsidP="008361BE">
            <w:pPr>
              <w:pStyle w:val="NoSpacing"/>
              <w:spacing w:line="276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Event Category A</w:t>
            </w:r>
            <w:r w:rsidRPr="00FC291B">
              <w:rPr>
                <w:sz w:val="20"/>
                <w:szCs w:val="20"/>
                <w:lang w:val="en-GB"/>
              </w:rPr>
              <w:t xml:space="preserve">  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Cs w:val="20"/>
                  <w:lang w:val="en-GB"/>
                </w:rPr>
                <w:id w:val="-127401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7F3">
                  <w:rPr>
                    <w:rFonts w:ascii="MS Gothic" w:eastAsia="MS Gothic" w:hAnsi="MS Gothic" w:hint="eastAsia"/>
                    <w:szCs w:val="20"/>
                    <w:lang w:val="en-GB"/>
                  </w:rPr>
                  <w:t>☐</w:t>
                </w:r>
              </w:sdtContent>
            </w:sdt>
          </w:p>
          <w:p w14:paraId="5E438735" w14:textId="77777777" w:rsidR="008361BE" w:rsidRDefault="008361BE" w:rsidP="008361BE">
            <w:pPr>
              <w:pStyle w:val="NoSpacing"/>
              <w:spacing w:line="276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Event Category B1 </w:t>
            </w:r>
            <w:sdt>
              <w:sdtPr>
                <w:rPr>
                  <w:rFonts w:ascii="Arial" w:hAnsi="Arial" w:cs="Arial"/>
                  <w:lang w:val="en-GB"/>
                </w:rPr>
                <w:id w:val="140387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6A0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  <w:p w14:paraId="1B2F46D1" w14:textId="4F3EEB08" w:rsidR="00202E25" w:rsidRPr="008361BE" w:rsidRDefault="008361BE" w:rsidP="008361BE">
            <w:pPr>
              <w:pStyle w:val="NoSpacing"/>
              <w:spacing w:line="276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Event Category B2 </w:t>
            </w:r>
            <w:sdt>
              <w:sdtPr>
                <w:rPr>
                  <w:rFonts w:ascii="Arial" w:hAnsi="Arial" w:cs="Arial"/>
                  <w:lang w:val="en-GB"/>
                </w:rPr>
                <w:id w:val="115241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6A0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</w:tc>
      </w:tr>
      <w:tr w:rsidR="00202E25" w:rsidRPr="00B62B82" w14:paraId="59A1D8A1" w14:textId="77777777" w:rsidTr="00A76D4D">
        <w:tc>
          <w:tcPr>
            <w:tcW w:w="3237" w:type="dxa"/>
            <w:shd w:val="pct10" w:color="auto" w:fill="auto"/>
          </w:tcPr>
          <w:p w14:paraId="004CF26C" w14:textId="77777777" w:rsidR="00202E25" w:rsidRPr="00B62B82" w:rsidRDefault="00202E25" w:rsidP="00552662">
            <w:pPr>
              <w:rPr>
                <w:rFonts w:ascii="Arial Black" w:hAnsi="Arial Black"/>
              </w:rPr>
            </w:pPr>
            <w:r w:rsidRPr="00B62B82">
              <w:rPr>
                <w:rFonts w:ascii="Arial Black" w:hAnsi="Arial Black"/>
              </w:rPr>
              <w:t>PROGRAMME</w:t>
            </w:r>
          </w:p>
        </w:tc>
        <w:tc>
          <w:tcPr>
            <w:tcW w:w="6392" w:type="dxa"/>
            <w:shd w:val="clear" w:color="auto" w:fill="auto"/>
          </w:tcPr>
          <w:p w14:paraId="22FCDC72" w14:textId="3284F0F8" w:rsidR="00202E25" w:rsidRPr="00BB10ED" w:rsidRDefault="008361BE" w:rsidP="00552662">
            <w:pPr>
              <w:rPr>
                <w:highlight w:val="yellow"/>
              </w:rPr>
            </w:pPr>
            <w:r w:rsidRPr="008361BE">
              <w:t>SPONSORSHIPS 2023 PROGRAMME</w:t>
            </w:r>
          </w:p>
        </w:tc>
      </w:tr>
      <w:tr w:rsidR="00552662" w:rsidRPr="00B62B82" w14:paraId="0AAD941E" w14:textId="77777777" w:rsidTr="00A76D4D">
        <w:tc>
          <w:tcPr>
            <w:tcW w:w="3237" w:type="dxa"/>
            <w:shd w:val="pct10" w:color="auto" w:fill="auto"/>
          </w:tcPr>
          <w:p w14:paraId="1E8E2ADC" w14:textId="6457AFB0" w:rsidR="00552662" w:rsidRPr="00B62B82" w:rsidRDefault="008361BE" w:rsidP="00552662">
            <w:pPr>
              <w:rPr>
                <w:rFonts w:ascii="Arial Black" w:hAnsi="Arial Black"/>
                <w:lang w:val="el-GR"/>
              </w:rPr>
            </w:pPr>
            <w:r>
              <w:rPr>
                <w:rFonts w:ascii="Arial Black" w:hAnsi="Arial Black"/>
              </w:rPr>
              <w:t>EVENT</w:t>
            </w:r>
            <w:r w:rsidR="00552662" w:rsidRPr="00B62B82">
              <w:rPr>
                <w:rFonts w:ascii="Arial Black" w:hAnsi="Arial Black"/>
              </w:rPr>
              <w:t xml:space="preserve"> TITLE</w:t>
            </w:r>
          </w:p>
        </w:tc>
        <w:tc>
          <w:tcPr>
            <w:tcW w:w="6392" w:type="dxa"/>
            <w:shd w:val="clear" w:color="auto" w:fill="auto"/>
          </w:tcPr>
          <w:p w14:paraId="3B7E2CA2" w14:textId="77777777" w:rsidR="00552662" w:rsidRDefault="00552662" w:rsidP="00552662">
            <w:pPr>
              <w:rPr>
                <w:highlight w:val="yellow"/>
              </w:rPr>
            </w:pPr>
          </w:p>
          <w:p w14:paraId="2CC22F06" w14:textId="77777777" w:rsidR="008A7942" w:rsidRDefault="008A7942" w:rsidP="00552662">
            <w:pPr>
              <w:rPr>
                <w:highlight w:val="yellow"/>
              </w:rPr>
            </w:pPr>
          </w:p>
          <w:p w14:paraId="4F0EED2C" w14:textId="728328D4" w:rsidR="008A7942" w:rsidRPr="00BB10ED" w:rsidRDefault="008A7942" w:rsidP="00552662">
            <w:pPr>
              <w:rPr>
                <w:highlight w:val="yellow"/>
              </w:rPr>
            </w:pPr>
          </w:p>
        </w:tc>
      </w:tr>
    </w:tbl>
    <w:p w14:paraId="56BD1B4B" w14:textId="77777777" w:rsidR="00F30BA5" w:rsidRDefault="00F30BA5" w:rsidP="00A76D4D">
      <w:pPr>
        <w:rPr>
          <w:lang w:val="el-GR"/>
        </w:rPr>
      </w:pPr>
    </w:p>
    <w:p w14:paraId="12E262C0" w14:textId="77777777" w:rsidR="00FE6335" w:rsidRDefault="00FE6335" w:rsidP="00A76D4D">
      <w:pPr>
        <w:rPr>
          <w:lang w:val="el-GR"/>
        </w:rPr>
      </w:pPr>
    </w:p>
    <w:p w14:paraId="3B9CED17" w14:textId="41D13B72" w:rsidR="00FE6335" w:rsidRDefault="00FE6335" w:rsidP="00A76D4D">
      <w:pPr>
        <w:rPr>
          <w:lang w:val="el-GR"/>
        </w:rPr>
        <w:sectPr w:rsidR="00FE6335" w:rsidSect="0077308E">
          <w:type w:val="continuous"/>
          <w:pgSz w:w="11907" w:h="16840" w:code="9"/>
          <w:pgMar w:top="1361" w:right="1134" w:bottom="1361" w:left="1134" w:header="544" w:footer="488" w:gutter="0"/>
          <w:pgNumType w:fmt="upperLetter"/>
          <w:cols w:space="708"/>
          <w:formProt w:val="0"/>
          <w:titlePg/>
          <w:docGrid w:linePitch="360"/>
        </w:sectPr>
      </w:pPr>
    </w:p>
    <w:tbl>
      <w:tblPr>
        <w:tblW w:w="963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8305A4" w:rsidRPr="00B62B82" w14:paraId="0C383DD7" w14:textId="77777777" w:rsidTr="00A76D4D">
        <w:tc>
          <w:tcPr>
            <w:tcW w:w="9634" w:type="dxa"/>
            <w:shd w:val="clear" w:color="auto" w:fill="auto"/>
          </w:tcPr>
          <w:p w14:paraId="31EAD6BF" w14:textId="77777777" w:rsidR="008305A4" w:rsidRPr="00B62B82" w:rsidRDefault="00C87BB7" w:rsidP="00FE6335">
            <w:pPr>
              <w:pStyle w:val="Heading1"/>
              <w:spacing w:before="0" w:after="0" w:line="240" w:lineRule="auto"/>
              <w:jc w:val="left"/>
              <w:rPr>
                <w:rFonts w:ascii="Arial Black" w:hAnsi="Arial Black" w:cs="Arial"/>
                <w:sz w:val="26"/>
                <w:szCs w:val="26"/>
                <w:lang w:val="en-US" w:eastAsia="en-US"/>
              </w:rPr>
            </w:pPr>
            <w:r w:rsidRPr="00B62B82">
              <w:rPr>
                <w:rFonts w:ascii="Arial Narrow" w:hAnsi="Arial Narrow"/>
                <w:b w:val="0"/>
                <w:bCs/>
                <w:szCs w:val="22"/>
                <w:lang w:val="el-GR" w:eastAsia="en-US"/>
              </w:rPr>
              <w:br w:type="page"/>
            </w:r>
          </w:p>
          <w:tbl>
            <w:tblPr>
              <w:tblStyle w:val="TableGrid"/>
              <w:tblW w:w="95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3685"/>
              <w:gridCol w:w="3136"/>
            </w:tblGrid>
            <w:tr w:rsidR="00FE6335" w14:paraId="4DEEAA3D" w14:textId="77777777" w:rsidTr="00FE6335">
              <w:tc>
                <w:tcPr>
                  <w:tcW w:w="2721" w:type="dxa"/>
                  <w:vAlign w:val="center"/>
                </w:tcPr>
                <w:p w14:paraId="0D0330E9" w14:textId="59383B1A" w:rsidR="008361BE" w:rsidRDefault="008361BE" w:rsidP="00FE6335">
                  <w:pPr>
                    <w:spacing w:before="0"/>
                    <w:jc w:val="center"/>
                    <w:rPr>
                      <w:rFonts w:ascii="Arial Narrow" w:hAnsi="Arial Narrow"/>
                      <w:noProof/>
                      <w:sz w:val="40"/>
                      <w:szCs w:val="4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D402AFC" wp14:editId="49BCBECF">
                        <wp:extent cx="1680278" cy="1419225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EN Funded by European Union__POS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7492" cy="1433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5" w:type="dxa"/>
                  <w:vAlign w:val="center"/>
                </w:tcPr>
                <w:p w14:paraId="4E781D2E" w14:textId="10646B75" w:rsidR="008361BE" w:rsidRDefault="008361BE" w:rsidP="00FE6335">
                  <w:pPr>
                    <w:spacing w:before="0"/>
                    <w:jc w:val="center"/>
                    <w:rPr>
                      <w:rFonts w:ascii="Arial Narrow" w:hAnsi="Arial Narrow"/>
                      <w:noProof/>
                      <w:sz w:val="40"/>
                      <w:szCs w:val="4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77B2FE2" wp14:editId="5A5888B1">
                        <wp:extent cx="2264851" cy="762000"/>
                        <wp:effectExtent l="0" t="0" r="254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CYpros to aurio logo eng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1688" cy="76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36" w:type="dxa"/>
                  <w:vAlign w:val="center"/>
                </w:tcPr>
                <w:p w14:paraId="710452F0" w14:textId="0F6CBD18" w:rsidR="008361BE" w:rsidRDefault="008361BE" w:rsidP="00FE6335">
                  <w:pPr>
                    <w:spacing w:before="0"/>
                    <w:jc w:val="center"/>
                    <w:rPr>
                      <w:rFonts w:ascii="Arial Narrow" w:hAnsi="Arial Narrow"/>
                      <w:noProof/>
                      <w:sz w:val="40"/>
                      <w:szCs w:val="4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9EFB56" wp14:editId="431D063B">
                        <wp:extent cx="1860874" cy="684000"/>
                        <wp:effectExtent l="0" t="0" r="6350" b="1905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creenshot 2023-03-02 152237.pn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0874" cy="68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8212FEB" w14:textId="145E88EB" w:rsidR="00E536D3" w:rsidRPr="00FE6335" w:rsidRDefault="00E536D3" w:rsidP="00FE6335">
            <w:pPr>
              <w:spacing w:before="0"/>
              <w:jc w:val="center"/>
              <w:rPr>
                <w:lang w:val="en-GB"/>
              </w:rPr>
            </w:pPr>
          </w:p>
        </w:tc>
      </w:tr>
    </w:tbl>
    <w:p w14:paraId="5AA5050E" w14:textId="6E719594" w:rsidR="00B87EEB" w:rsidRDefault="00B87EEB" w:rsidP="00A76D4D">
      <w:pPr>
        <w:spacing w:before="0" w:line="240" w:lineRule="auto"/>
      </w:pPr>
    </w:p>
    <w:p w14:paraId="16844FB8" w14:textId="77777777" w:rsidR="00B87EEB" w:rsidRDefault="00B87EEB">
      <w:pPr>
        <w:spacing w:before="0" w:line="240" w:lineRule="auto"/>
      </w:pPr>
      <w:r>
        <w:br w:type="page"/>
      </w:r>
    </w:p>
    <w:p w14:paraId="39F7B1ED" w14:textId="77777777" w:rsidR="00775AD3" w:rsidRDefault="00775AD3" w:rsidP="00A76D4D">
      <w:pPr>
        <w:spacing w:before="0" w:line="240" w:lineRule="auto"/>
        <w:sectPr w:rsidR="00775AD3" w:rsidSect="0077308E">
          <w:type w:val="continuous"/>
          <w:pgSz w:w="11907" w:h="16840" w:code="9"/>
          <w:pgMar w:top="1361" w:right="1134" w:bottom="1361" w:left="1134" w:header="544" w:footer="488" w:gutter="0"/>
          <w:pgNumType w:fmt="upperLetter"/>
          <w:cols w:space="708"/>
          <w:titlePg/>
          <w:docGrid w:linePitch="360"/>
        </w:sectPr>
      </w:pPr>
    </w:p>
    <w:p w14:paraId="4864B2BC" w14:textId="73409529" w:rsidR="00B87EEB" w:rsidRPr="00B87EEB" w:rsidRDefault="00B87EEB" w:rsidP="00B87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="Arial"/>
          <w:color w:val="000000" w:themeColor="text1"/>
          <w:lang w:val="en-GB"/>
        </w:rPr>
      </w:pPr>
      <w:bookmarkStart w:id="0" w:name="_Hlk68259507"/>
      <w:r w:rsidRPr="00B87EEB">
        <w:rPr>
          <w:rFonts w:cs="Arial"/>
          <w:b/>
          <w:color w:val="000000" w:themeColor="text1"/>
          <w:lang w:val="en-GB"/>
        </w:rPr>
        <w:lastRenderedPageBreak/>
        <w:t>The Cover Page, section headings and tables in this template must not be removed</w:t>
      </w:r>
      <w:r w:rsidRPr="00B87EEB">
        <w:rPr>
          <w:rFonts w:cs="Arial"/>
          <w:color w:val="000000" w:themeColor="text1"/>
          <w:lang w:val="en-GB"/>
        </w:rPr>
        <w:t xml:space="preserve">. Only guidelines in </w:t>
      </w:r>
      <w:r w:rsidRPr="00B87EEB">
        <w:rPr>
          <w:rFonts w:cs="Arial"/>
          <w:b/>
          <w:color w:val="0000FF"/>
          <w:szCs w:val="22"/>
          <w:lang w:val="en-GB"/>
        </w:rPr>
        <w:t>blue colour</w:t>
      </w:r>
      <w:r w:rsidRPr="00B87EEB">
        <w:rPr>
          <w:rFonts w:cs="Arial"/>
          <w:color w:val="000000" w:themeColor="text1"/>
          <w:sz w:val="24"/>
          <w:lang w:val="en-GB"/>
        </w:rPr>
        <w:t xml:space="preserve"> </w:t>
      </w:r>
      <w:r w:rsidRPr="00B87EEB">
        <w:rPr>
          <w:rFonts w:cs="Arial"/>
          <w:color w:val="000000" w:themeColor="text1"/>
          <w:lang w:val="en-GB"/>
        </w:rPr>
        <w:t xml:space="preserve">may be removed. </w:t>
      </w:r>
    </w:p>
    <w:p w14:paraId="65F7948B" w14:textId="77777777" w:rsidR="008A7942" w:rsidRDefault="008A7942" w:rsidP="00A76D4D">
      <w:pPr>
        <w:pStyle w:val="Heading3"/>
        <w:rPr>
          <w:kern w:val="28"/>
          <w:szCs w:val="26"/>
          <w:u w:val="single"/>
          <w:lang w:val="en-GB"/>
        </w:rPr>
        <w:sectPr w:rsidR="008A7942" w:rsidSect="00477E9F">
          <w:footerReference w:type="default" r:id="rId18"/>
          <w:type w:val="continuous"/>
          <w:pgSz w:w="11907" w:h="16840" w:code="9"/>
          <w:pgMar w:top="1361" w:right="1134" w:bottom="1361" w:left="1134" w:header="544" w:footer="488" w:gutter="0"/>
          <w:pgNumType w:start="1"/>
          <w:cols w:space="708"/>
          <w:docGrid w:linePitch="360"/>
        </w:sectPr>
      </w:pPr>
    </w:p>
    <w:p w14:paraId="0D511524" w14:textId="39073E8E" w:rsidR="00B87EEB" w:rsidRDefault="00B87EEB" w:rsidP="00A76D4D">
      <w:pPr>
        <w:pStyle w:val="Heading3"/>
        <w:rPr>
          <w:kern w:val="28"/>
          <w:szCs w:val="26"/>
          <w:u w:val="single"/>
          <w:lang w:val="en-GB"/>
        </w:rPr>
      </w:pPr>
    </w:p>
    <w:p w14:paraId="508F6336" w14:textId="381F3A2C" w:rsidR="00B87EEB" w:rsidRPr="00B87EEB" w:rsidRDefault="008361BE" w:rsidP="00B87EEB">
      <w:pPr>
        <w:pStyle w:val="Heading3"/>
        <w:rPr>
          <w:i/>
          <w:color w:val="0000FF"/>
          <w:sz w:val="20"/>
          <w:u w:val="single"/>
          <w:lang w:val="en-GB"/>
        </w:rPr>
      </w:pPr>
      <w:r>
        <w:rPr>
          <w:kern w:val="28"/>
          <w:szCs w:val="26"/>
          <w:u w:val="single"/>
          <w:lang w:val="en-GB"/>
        </w:rPr>
        <w:t>IMPACT ASSESSMENT REPORT</w:t>
      </w:r>
      <w:bookmarkEnd w:id="0"/>
    </w:p>
    <w:p w14:paraId="39E53E02" w14:textId="77777777" w:rsidR="008A7942" w:rsidRDefault="00B87EEB" w:rsidP="00B87EEB">
      <w:pPr>
        <w:pStyle w:val="Heading3"/>
        <w:rPr>
          <w:u w:val="single"/>
          <w:lang w:val="en-GB"/>
        </w:rPr>
        <w:sectPr w:rsidR="008A7942" w:rsidSect="0077308E">
          <w:type w:val="continuous"/>
          <w:pgSz w:w="11907" w:h="16840" w:code="9"/>
          <w:pgMar w:top="1361" w:right="1134" w:bottom="1361" w:left="1134" w:header="544" w:footer="488" w:gutter="0"/>
          <w:cols w:space="708"/>
          <w:docGrid w:linePitch="360"/>
        </w:sectPr>
      </w:pPr>
      <w:r>
        <w:rPr>
          <w:u w:val="single"/>
          <w:lang w:val="en-GB"/>
        </w:rPr>
        <w:t>1</w:t>
      </w:r>
      <w:r w:rsidRPr="00715480">
        <w:rPr>
          <w:u w:val="single"/>
          <w:lang w:val="en-GB"/>
        </w:rPr>
        <w:t xml:space="preserve">. </w:t>
      </w:r>
      <w:r>
        <w:rPr>
          <w:u w:val="single"/>
          <w:lang w:val="en-GB"/>
        </w:rPr>
        <w:t>Call specific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87EEB" w14:paraId="3C1804C2" w14:textId="77777777" w:rsidTr="00B87EEB">
        <w:tc>
          <w:tcPr>
            <w:tcW w:w="4814" w:type="dxa"/>
            <w:shd w:val="clear" w:color="auto" w:fill="E7E6E6" w:themeFill="background2"/>
          </w:tcPr>
          <w:p w14:paraId="7F6A1AF9" w14:textId="51C592BC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b/>
                <w:szCs w:val="22"/>
                <w:lang w:val="en-GB"/>
              </w:rPr>
            </w:pPr>
            <w:r w:rsidRPr="007543CA">
              <w:rPr>
                <w:rFonts w:cs="Arial"/>
                <w:b/>
                <w:szCs w:val="22"/>
                <w:lang w:val="en-GB"/>
              </w:rPr>
              <w:t>Date of event</w:t>
            </w:r>
          </w:p>
        </w:tc>
        <w:tc>
          <w:tcPr>
            <w:tcW w:w="4815" w:type="dxa"/>
          </w:tcPr>
          <w:p w14:paraId="2499D1F2" w14:textId="77777777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B87EEB" w14:paraId="728092A6" w14:textId="77777777" w:rsidTr="00B87EEB">
        <w:tc>
          <w:tcPr>
            <w:tcW w:w="4814" w:type="dxa"/>
            <w:shd w:val="clear" w:color="auto" w:fill="E7E6E6" w:themeFill="background2"/>
          </w:tcPr>
          <w:p w14:paraId="0E5835E8" w14:textId="710ACA94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b/>
                <w:szCs w:val="22"/>
                <w:lang w:val="en-GB"/>
              </w:rPr>
            </w:pPr>
            <w:r w:rsidRPr="007543CA">
              <w:rPr>
                <w:rFonts w:cs="Arial"/>
                <w:b/>
                <w:szCs w:val="22"/>
                <w:lang w:val="en-GB"/>
              </w:rPr>
              <w:t>Location of even</w:t>
            </w:r>
            <w:r w:rsidR="004442BC" w:rsidRPr="007543CA">
              <w:rPr>
                <w:rFonts w:cs="Arial"/>
                <w:b/>
                <w:szCs w:val="22"/>
                <w:lang w:val="en-GB"/>
              </w:rPr>
              <w:t>t</w:t>
            </w:r>
          </w:p>
        </w:tc>
        <w:tc>
          <w:tcPr>
            <w:tcW w:w="4815" w:type="dxa"/>
          </w:tcPr>
          <w:p w14:paraId="6918ABB8" w14:textId="77777777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B87EEB" w14:paraId="42968B7A" w14:textId="77777777" w:rsidTr="00B87EEB">
        <w:tc>
          <w:tcPr>
            <w:tcW w:w="4814" w:type="dxa"/>
            <w:shd w:val="clear" w:color="auto" w:fill="E7E6E6" w:themeFill="background2"/>
          </w:tcPr>
          <w:p w14:paraId="70A83458" w14:textId="716F31A9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b/>
                <w:szCs w:val="22"/>
                <w:lang w:val="en-GB"/>
              </w:rPr>
            </w:pPr>
            <w:r w:rsidRPr="007543CA">
              <w:rPr>
                <w:rFonts w:cs="Arial"/>
                <w:b/>
                <w:szCs w:val="22"/>
                <w:lang w:val="en-GB"/>
              </w:rPr>
              <w:t>Total event budget</w:t>
            </w:r>
          </w:p>
        </w:tc>
        <w:tc>
          <w:tcPr>
            <w:tcW w:w="4815" w:type="dxa"/>
          </w:tcPr>
          <w:p w14:paraId="7FED02EF" w14:textId="77777777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B87EEB" w14:paraId="31E6CE64" w14:textId="77777777" w:rsidTr="00B87EEB">
        <w:tc>
          <w:tcPr>
            <w:tcW w:w="4814" w:type="dxa"/>
            <w:shd w:val="clear" w:color="auto" w:fill="E7E6E6" w:themeFill="background2"/>
          </w:tcPr>
          <w:p w14:paraId="5199F403" w14:textId="26BC1C8A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b/>
                <w:szCs w:val="22"/>
                <w:lang w:val="en-GB"/>
              </w:rPr>
            </w:pPr>
            <w:r w:rsidRPr="007543CA">
              <w:rPr>
                <w:rFonts w:cs="Arial"/>
                <w:b/>
                <w:szCs w:val="22"/>
                <w:lang w:val="en-GB"/>
              </w:rPr>
              <w:t>Number of participants from Cyprus</w:t>
            </w:r>
          </w:p>
        </w:tc>
        <w:tc>
          <w:tcPr>
            <w:tcW w:w="4815" w:type="dxa"/>
          </w:tcPr>
          <w:p w14:paraId="1A33022A" w14:textId="77777777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B87EEB" w14:paraId="5C1C4205" w14:textId="77777777" w:rsidTr="00B87EEB">
        <w:tc>
          <w:tcPr>
            <w:tcW w:w="4814" w:type="dxa"/>
            <w:shd w:val="clear" w:color="auto" w:fill="E7E6E6" w:themeFill="background2"/>
          </w:tcPr>
          <w:p w14:paraId="7E889097" w14:textId="596F3C4C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b/>
                <w:szCs w:val="22"/>
                <w:lang w:val="en-GB"/>
              </w:rPr>
            </w:pPr>
            <w:r w:rsidRPr="007543CA">
              <w:rPr>
                <w:rFonts w:cs="Arial"/>
                <w:b/>
                <w:szCs w:val="22"/>
                <w:lang w:val="en-GB"/>
              </w:rPr>
              <w:t>Number of participants from abroad</w:t>
            </w:r>
          </w:p>
        </w:tc>
        <w:tc>
          <w:tcPr>
            <w:tcW w:w="4815" w:type="dxa"/>
          </w:tcPr>
          <w:p w14:paraId="581FEEE2" w14:textId="77777777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B87EEB" w14:paraId="44255FA6" w14:textId="77777777" w:rsidTr="00B87EEB">
        <w:tc>
          <w:tcPr>
            <w:tcW w:w="4814" w:type="dxa"/>
            <w:shd w:val="clear" w:color="auto" w:fill="E7E6E6" w:themeFill="background2"/>
          </w:tcPr>
          <w:p w14:paraId="431DA590" w14:textId="4A0F74E9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b/>
                <w:szCs w:val="22"/>
                <w:lang w:val="en-GB"/>
              </w:rPr>
            </w:pPr>
            <w:r w:rsidRPr="007543CA">
              <w:rPr>
                <w:rFonts w:cs="Arial"/>
                <w:b/>
                <w:szCs w:val="22"/>
                <w:lang w:val="en-GB"/>
              </w:rPr>
              <w:t>N</w:t>
            </w:r>
            <w:r w:rsidR="00D46C30" w:rsidRPr="007543CA">
              <w:rPr>
                <w:rFonts w:cs="Arial"/>
                <w:b/>
                <w:szCs w:val="22"/>
                <w:lang w:val="en-GB"/>
              </w:rPr>
              <w:t>umber</w:t>
            </w:r>
            <w:r w:rsidRPr="007543CA">
              <w:rPr>
                <w:rFonts w:cs="Arial"/>
                <w:b/>
                <w:szCs w:val="22"/>
                <w:lang w:val="en-GB"/>
              </w:rPr>
              <w:t xml:space="preserve"> of invited distinguished speakers on R&amp;I matters</w:t>
            </w:r>
          </w:p>
        </w:tc>
        <w:tc>
          <w:tcPr>
            <w:tcW w:w="4815" w:type="dxa"/>
          </w:tcPr>
          <w:p w14:paraId="0BCCCE7D" w14:textId="77777777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</w:p>
          <w:p w14:paraId="636566CB" w14:textId="501D36D1" w:rsidR="00B87EEB" w:rsidRPr="007543CA" w:rsidRDefault="00B87EEB" w:rsidP="00A76D4D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</w:p>
        </w:tc>
      </w:tr>
      <w:tr w:rsidR="00251061" w14:paraId="632970E9" w14:textId="77777777" w:rsidTr="00B87EEB">
        <w:tc>
          <w:tcPr>
            <w:tcW w:w="4814" w:type="dxa"/>
            <w:shd w:val="clear" w:color="auto" w:fill="E7E6E6" w:themeFill="background2"/>
          </w:tcPr>
          <w:p w14:paraId="5A322F48" w14:textId="1BCFE6C1" w:rsidR="00251061" w:rsidRPr="007543CA" w:rsidRDefault="00394A18" w:rsidP="00A76D4D">
            <w:pPr>
              <w:keepLines/>
              <w:spacing w:before="0" w:after="120" w:line="240" w:lineRule="auto"/>
              <w:jc w:val="both"/>
              <w:rPr>
                <w:rFonts w:cs="Arial"/>
                <w:b/>
                <w:szCs w:val="22"/>
                <w:lang w:val="en-GB"/>
              </w:rPr>
            </w:pPr>
            <w:r w:rsidRPr="007543CA">
              <w:rPr>
                <w:rFonts w:cs="Arial"/>
                <w:b/>
                <w:szCs w:val="22"/>
                <w:lang w:val="en-GB"/>
              </w:rPr>
              <w:t>Specific actions</w:t>
            </w:r>
            <w:r w:rsidR="00DF0A7E" w:rsidRPr="007543CA">
              <w:rPr>
                <w:rFonts w:cs="Arial"/>
                <w:b/>
                <w:szCs w:val="22"/>
                <w:lang w:val="en-GB"/>
              </w:rPr>
              <w:t xml:space="preserve"> involving RIF</w:t>
            </w:r>
            <w:r w:rsidRPr="007543CA">
              <w:rPr>
                <w:rFonts w:cs="Arial"/>
                <w:b/>
                <w:szCs w:val="22"/>
                <w:lang w:val="en-GB"/>
              </w:rPr>
              <w:t xml:space="preserve"> (choose all that apply)</w:t>
            </w:r>
          </w:p>
        </w:tc>
        <w:tc>
          <w:tcPr>
            <w:tcW w:w="4815" w:type="dxa"/>
          </w:tcPr>
          <w:p w14:paraId="3A9E7C3B" w14:textId="5F7061FB" w:rsidR="00251061" w:rsidRPr="007543CA" w:rsidRDefault="00FD0F04" w:rsidP="00394A18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83309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E" w:rsidRPr="007543C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394A18" w:rsidRPr="007543CA">
              <w:rPr>
                <w:rFonts w:cs="Arial"/>
                <w:szCs w:val="22"/>
                <w:lang w:val="en-GB"/>
              </w:rPr>
              <w:t xml:space="preserve"> Welcoming/keynote speech by the Chief Scientist for Research and Innovation of the Republic of Cyprus and/or a member of RIF’s Board of Directors and/or the Director General of RI</w:t>
            </w:r>
            <w:r w:rsidR="00DF0A7E" w:rsidRPr="007543CA">
              <w:rPr>
                <w:rFonts w:cs="Arial"/>
                <w:szCs w:val="22"/>
                <w:lang w:val="en-GB"/>
              </w:rPr>
              <w:t>F.</w:t>
            </w:r>
          </w:p>
          <w:p w14:paraId="3336A72A" w14:textId="44E96386" w:rsidR="00394A18" w:rsidRPr="007543CA" w:rsidRDefault="00FD0F04" w:rsidP="00394A18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-96133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E" w:rsidRPr="007543C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394A18" w:rsidRPr="007543CA">
              <w:rPr>
                <w:rFonts w:cs="Arial"/>
                <w:szCs w:val="22"/>
                <w:lang w:val="en-GB"/>
              </w:rPr>
              <w:t xml:space="preserve"> </w:t>
            </w:r>
            <w:r w:rsidR="00DF0A7E" w:rsidRPr="007543CA">
              <w:rPr>
                <w:rFonts w:cs="Arial"/>
                <w:szCs w:val="22"/>
                <w:lang w:val="en-GB"/>
              </w:rPr>
              <w:t>Panel discussion on a subject decided by the Chief Scientist / the RIF.</w:t>
            </w:r>
          </w:p>
          <w:p w14:paraId="78EA5F81" w14:textId="3D9331E8" w:rsidR="00DF0A7E" w:rsidRPr="007543CA" w:rsidRDefault="00FD0F04" w:rsidP="00394A18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-158198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E" w:rsidRPr="007543C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DF0A7E" w:rsidRPr="007543CA">
              <w:rPr>
                <w:rFonts w:cs="Arial"/>
                <w:szCs w:val="22"/>
                <w:lang w:val="en-GB"/>
              </w:rPr>
              <w:t xml:space="preserve"> Session to present and promote the role of RIF and its activities.</w:t>
            </w:r>
          </w:p>
          <w:p w14:paraId="524CB0DA" w14:textId="6A7E9D97" w:rsidR="00DF0A7E" w:rsidRPr="007543CA" w:rsidRDefault="00FD0F04" w:rsidP="00394A18">
            <w:pPr>
              <w:keepLines/>
              <w:spacing w:before="0" w:after="120" w:line="240" w:lineRule="auto"/>
              <w:jc w:val="both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-10734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E" w:rsidRPr="007543C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DF0A7E" w:rsidRPr="007543CA">
              <w:rPr>
                <w:rFonts w:cs="Arial"/>
                <w:szCs w:val="22"/>
                <w:lang w:val="en-GB"/>
              </w:rPr>
              <w:t xml:space="preserve"> Inclusion of RIF’s kiosk/info-corner at premises of the event.</w:t>
            </w:r>
          </w:p>
        </w:tc>
      </w:tr>
    </w:tbl>
    <w:p w14:paraId="1220C98A" w14:textId="5702247E" w:rsidR="00B87EEB" w:rsidRDefault="00B87EEB" w:rsidP="00A76D4D">
      <w:pPr>
        <w:keepLines/>
        <w:spacing w:before="0" w:after="120" w:line="240" w:lineRule="auto"/>
        <w:jc w:val="both"/>
        <w:rPr>
          <w:rFonts w:cs="Arial"/>
          <w:color w:val="0000FF"/>
          <w:szCs w:val="22"/>
          <w:lang w:val="en-GB"/>
        </w:rPr>
      </w:pPr>
    </w:p>
    <w:p w14:paraId="083ECAF8" w14:textId="6BFD53B9" w:rsidR="008A7942" w:rsidRDefault="008A7942" w:rsidP="00A76D4D">
      <w:pPr>
        <w:keepLines/>
        <w:spacing w:before="0" w:after="120" w:line="240" w:lineRule="auto"/>
        <w:jc w:val="both"/>
        <w:rPr>
          <w:rFonts w:cs="Arial"/>
          <w:color w:val="0000FF"/>
          <w:szCs w:val="22"/>
          <w:lang w:val="en-GB"/>
        </w:rPr>
      </w:pPr>
    </w:p>
    <w:p w14:paraId="0052AFF2" w14:textId="77777777" w:rsidR="008A7942" w:rsidRDefault="008A7942" w:rsidP="00A76D4D">
      <w:pPr>
        <w:keepLines/>
        <w:spacing w:before="0" w:after="120" w:line="240" w:lineRule="auto"/>
        <w:jc w:val="both"/>
        <w:rPr>
          <w:rFonts w:cs="Arial"/>
          <w:color w:val="0000FF"/>
          <w:szCs w:val="22"/>
          <w:lang w:val="en-GB"/>
        </w:rPr>
        <w:sectPr w:rsidR="008A7942" w:rsidSect="0077308E">
          <w:type w:val="continuous"/>
          <w:pgSz w:w="11907" w:h="16840" w:code="9"/>
          <w:pgMar w:top="1361" w:right="1134" w:bottom="1361" w:left="1134" w:header="544" w:footer="488" w:gutter="0"/>
          <w:cols w:space="708"/>
          <w:formProt w:val="0"/>
          <w:docGrid w:linePitch="360"/>
        </w:sectPr>
      </w:pPr>
    </w:p>
    <w:p w14:paraId="37FF0803" w14:textId="77777777" w:rsidR="008A7942" w:rsidRDefault="00B87EEB" w:rsidP="00B87EEB">
      <w:pPr>
        <w:pStyle w:val="Heading3"/>
        <w:rPr>
          <w:u w:val="single"/>
          <w:lang w:val="en-GB"/>
        </w:rPr>
        <w:sectPr w:rsidR="008A7942" w:rsidSect="0077308E">
          <w:type w:val="continuous"/>
          <w:pgSz w:w="11907" w:h="16840" w:code="9"/>
          <w:pgMar w:top="1361" w:right="1134" w:bottom="1361" w:left="1134" w:header="544" w:footer="488" w:gutter="0"/>
          <w:cols w:space="708"/>
          <w:docGrid w:linePitch="360"/>
        </w:sectPr>
      </w:pPr>
      <w:r>
        <w:rPr>
          <w:u w:val="single"/>
          <w:lang w:val="en-GB"/>
        </w:rPr>
        <w:t>2</w:t>
      </w:r>
      <w:r w:rsidRPr="00715480">
        <w:rPr>
          <w:u w:val="single"/>
          <w:lang w:val="en-GB"/>
        </w:rPr>
        <w:t xml:space="preserve">. </w:t>
      </w:r>
      <w:r>
        <w:rPr>
          <w:u w:val="single"/>
          <w:lang w:val="en-GB"/>
        </w:rPr>
        <w:t>Overview of activity</w:t>
      </w:r>
    </w:p>
    <w:p w14:paraId="37D21A71" w14:textId="124D3F63" w:rsidR="00B87EEB" w:rsidRPr="00B87EEB" w:rsidRDefault="00B87EEB" w:rsidP="00B87EEB">
      <w:pPr>
        <w:rPr>
          <w:lang w:val="en-GB"/>
        </w:rPr>
      </w:pPr>
      <w:r w:rsidRPr="003249ED">
        <w:rPr>
          <w:rFonts w:cs="Arial"/>
          <w:color w:val="0000FF"/>
          <w:szCs w:val="22"/>
          <w:lang w:val="en-GB"/>
        </w:rPr>
        <w:t xml:space="preserve">(Maximum Recommended </w:t>
      </w:r>
      <w:r w:rsidRPr="00B87EEB">
        <w:rPr>
          <w:rFonts w:cs="Arial"/>
          <w:color w:val="0000FF"/>
          <w:szCs w:val="22"/>
          <w:lang w:val="en-GB"/>
        </w:rPr>
        <w:t>1 page</w:t>
      </w:r>
      <w:r w:rsidRPr="003249ED">
        <w:rPr>
          <w:rFonts w:cs="Arial"/>
          <w:color w:val="0000FF"/>
          <w:szCs w:val="22"/>
          <w:lang w:val="en-GB"/>
        </w:rPr>
        <w:t>)</w:t>
      </w:r>
    </w:p>
    <w:p w14:paraId="5E6CA0E9" w14:textId="756BB54C" w:rsidR="008361BE" w:rsidRPr="008361BE" w:rsidRDefault="008361BE" w:rsidP="00A76D4D">
      <w:pPr>
        <w:keepLines/>
        <w:spacing w:before="0" w:after="120" w:line="240" w:lineRule="auto"/>
        <w:jc w:val="both"/>
        <w:rPr>
          <w:rFonts w:cs="Arial"/>
          <w:color w:val="0000FF"/>
          <w:szCs w:val="22"/>
          <w:lang w:val="en-GB"/>
        </w:rPr>
      </w:pPr>
      <w:r w:rsidRPr="008361BE">
        <w:rPr>
          <w:rFonts w:cs="Arial"/>
          <w:color w:val="0000FF"/>
          <w:szCs w:val="22"/>
          <w:lang w:val="en-GB"/>
        </w:rPr>
        <w:t>Provide an overview of the event implemented</w:t>
      </w:r>
      <w:r w:rsidR="00DF0A7E">
        <w:rPr>
          <w:rFonts w:cs="Arial"/>
          <w:color w:val="0000FF"/>
          <w:szCs w:val="22"/>
          <w:lang w:val="en-GB"/>
        </w:rPr>
        <w:t>,</w:t>
      </w:r>
      <w:r w:rsidRPr="008361BE">
        <w:rPr>
          <w:rFonts w:cs="Arial"/>
          <w:color w:val="0000FF"/>
          <w:szCs w:val="22"/>
          <w:lang w:val="en-GB"/>
        </w:rPr>
        <w:t xml:space="preserve"> including key dates</w:t>
      </w:r>
      <w:r w:rsidR="00262DB3">
        <w:rPr>
          <w:rFonts w:cs="Arial"/>
          <w:color w:val="0000FF"/>
          <w:szCs w:val="22"/>
          <w:lang w:val="en-GB"/>
        </w:rPr>
        <w:t xml:space="preserve"> and d</w:t>
      </w:r>
      <w:r w:rsidRPr="008361BE">
        <w:rPr>
          <w:rFonts w:cs="Arial"/>
          <w:color w:val="0000FF"/>
          <w:szCs w:val="22"/>
          <w:lang w:val="en-GB"/>
        </w:rPr>
        <w:t>escribe the extent to which the event’s objectives</w:t>
      </w:r>
      <w:r w:rsidR="00B87EEB">
        <w:rPr>
          <w:rFonts w:cs="Arial"/>
          <w:color w:val="0000FF"/>
          <w:szCs w:val="22"/>
          <w:lang w:val="en-GB"/>
        </w:rPr>
        <w:t xml:space="preserve"> were</w:t>
      </w:r>
      <w:r w:rsidRPr="008361BE">
        <w:rPr>
          <w:rFonts w:cs="Arial"/>
          <w:color w:val="0000FF"/>
          <w:szCs w:val="22"/>
          <w:lang w:val="en-GB"/>
        </w:rPr>
        <w:t xml:space="preserve"> in line with the Sponsorships Programme objectives</w:t>
      </w:r>
      <w:r w:rsidRPr="00B87EEB">
        <w:rPr>
          <w:rFonts w:cs="Arial"/>
          <w:color w:val="0000FF"/>
          <w:szCs w:val="22"/>
          <w:lang w:val="en-GB"/>
        </w:rPr>
        <w:t xml:space="preserve">, as well as any </w:t>
      </w:r>
      <w:r w:rsidRPr="007543CA">
        <w:rPr>
          <w:rFonts w:cs="Arial"/>
          <w:color w:val="0000FF"/>
          <w:szCs w:val="22"/>
          <w:lang w:val="en-GB"/>
        </w:rPr>
        <w:t xml:space="preserve">conditions defined in the Call for Proposals. </w:t>
      </w:r>
      <w:r w:rsidR="00262DB3" w:rsidRPr="007543CA">
        <w:rPr>
          <w:rFonts w:cs="Arial"/>
          <w:color w:val="0000FF"/>
          <w:szCs w:val="22"/>
          <w:lang w:val="en-GB"/>
        </w:rPr>
        <w:t>Mention the</w:t>
      </w:r>
      <w:r w:rsidRPr="007543CA">
        <w:rPr>
          <w:rFonts w:cs="Arial"/>
          <w:color w:val="0000FF"/>
          <w:szCs w:val="22"/>
          <w:lang w:val="en-GB"/>
        </w:rPr>
        <w:t xml:space="preserve"> </w:t>
      </w:r>
      <w:r w:rsidR="00262DB3" w:rsidRPr="007543CA">
        <w:rPr>
          <w:rFonts w:cs="Arial"/>
          <w:color w:val="0000FF"/>
          <w:szCs w:val="22"/>
          <w:lang w:val="en-GB"/>
        </w:rPr>
        <w:t>actions performed to mobilise the R&amp;I ecosystem of Cyprus (mobilization and networking among members of the Cyprus R&amp;I ecosystem, bringing together local and international entities and enterprises and/or supporting the development of R&amp;I skills).</w:t>
      </w:r>
    </w:p>
    <w:p w14:paraId="51C14717" w14:textId="77777777" w:rsidR="00451D0A" w:rsidRDefault="00451D0A" w:rsidP="00A76D4D">
      <w:pPr>
        <w:keepLines/>
        <w:spacing w:after="240" w:line="240" w:lineRule="auto"/>
        <w:jc w:val="both"/>
        <w:rPr>
          <w:rFonts w:cs="Arial"/>
          <w:b/>
          <w:bCs/>
          <w:szCs w:val="26"/>
          <w:lang w:val="en-GB"/>
        </w:rPr>
      </w:pPr>
    </w:p>
    <w:p w14:paraId="09934133" w14:textId="3B2D6B4F" w:rsidR="001D6F1E" w:rsidRDefault="001D6F1E" w:rsidP="00A76D4D">
      <w:pPr>
        <w:keepLines/>
        <w:spacing w:after="240" w:line="240" w:lineRule="auto"/>
        <w:jc w:val="both"/>
        <w:rPr>
          <w:rFonts w:cs="Arial"/>
          <w:b/>
          <w:bCs/>
          <w:szCs w:val="26"/>
          <w:lang w:val="en-GB"/>
        </w:rPr>
      </w:pPr>
    </w:p>
    <w:p w14:paraId="10113CFE" w14:textId="77777777" w:rsidR="008A7942" w:rsidRDefault="008A7942" w:rsidP="00A76D4D">
      <w:pPr>
        <w:keepLines/>
        <w:spacing w:after="240" w:line="240" w:lineRule="auto"/>
        <w:jc w:val="both"/>
        <w:rPr>
          <w:rFonts w:cs="Arial"/>
          <w:b/>
          <w:bCs/>
          <w:szCs w:val="26"/>
          <w:lang w:val="en-GB"/>
        </w:rPr>
        <w:sectPr w:rsidR="008A7942" w:rsidSect="0077308E">
          <w:type w:val="continuous"/>
          <w:pgSz w:w="11907" w:h="16840" w:code="9"/>
          <w:pgMar w:top="1361" w:right="1134" w:bottom="1361" w:left="1134" w:header="544" w:footer="488" w:gutter="0"/>
          <w:cols w:space="708"/>
          <w:formProt w:val="0"/>
          <w:docGrid w:linePitch="360"/>
        </w:sectPr>
      </w:pPr>
    </w:p>
    <w:p w14:paraId="18249A6F" w14:textId="77777777" w:rsidR="008A7942" w:rsidRDefault="00B87EEB" w:rsidP="00B87EEB">
      <w:pPr>
        <w:pStyle w:val="Heading3"/>
        <w:rPr>
          <w:u w:val="single"/>
          <w:lang w:val="en-GB"/>
        </w:rPr>
        <w:sectPr w:rsidR="008A7942" w:rsidSect="0077308E">
          <w:type w:val="continuous"/>
          <w:pgSz w:w="11907" w:h="16840" w:code="9"/>
          <w:pgMar w:top="1361" w:right="1134" w:bottom="1361" w:left="1134" w:header="544" w:footer="488" w:gutter="0"/>
          <w:cols w:space="708"/>
          <w:docGrid w:linePitch="360"/>
        </w:sectPr>
      </w:pPr>
      <w:r>
        <w:rPr>
          <w:u w:val="single"/>
          <w:lang w:val="en-US"/>
        </w:rPr>
        <w:t>3</w:t>
      </w:r>
      <w:r w:rsidR="00F17B0F" w:rsidRPr="00715480">
        <w:rPr>
          <w:u w:val="single"/>
          <w:lang w:val="en-US"/>
        </w:rPr>
        <w:t xml:space="preserve">. </w:t>
      </w:r>
      <w:r w:rsidR="008361BE">
        <w:rPr>
          <w:u w:val="single"/>
          <w:lang w:val="en-GB"/>
        </w:rPr>
        <w:t>Impact assessmen</w:t>
      </w:r>
      <w:r>
        <w:rPr>
          <w:u w:val="single"/>
          <w:lang w:val="en-GB"/>
        </w:rPr>
        <w:t>t</w:t>
      </w:r>
    </w:p>
    <w:p w14:paraId="2572B742" w14:textId="3D0801B9" w:rsidR="003249ED" w:rsidRPr="00B87EEB" w:rsidRDefault="00592DF1" w:rsidP="00B87EEB">
      <w:pPr>
        <w:pStyle w:val="Heading3"/>
        <w:rPr>
          <w:rFonts w:cs="Arial"/>
          <w:b w:val="0"/>
          <w:color w:val="0000FF"/>
          <w:szCs w:val="22"/>
          <w:lang w:val="en-GB"/>
        </w:rPr>
      </w:pPr>
      <w:r w:rsidRPr="00B87EEB">
        <w:rPr>
          <w:rFonts w:cs="Arial"/>
          <w:b w:val="0"/>
          <w:color w:val="0000FF"/>
          <w:szCs w:val="22"/>
          <w:lang w:val="en-GB"/>
        </w:rPr>
        <w:t>(Maximum Recommended 1 page)</w:t>
      </w:r>
    </w:p>
    <w:p w14:paraId="6CF6E600" w14:textId="37648D11" w:rsidR="008361BE" w:rsidRDefault="008361BE" w:rsidP="008361BE">
      <w:pPr>
        <w:keepLines/>
        <w:spacing w:before="0" w:after="120" w:line="240" w:lineRule="auto"/>
        <w:jc w:val="both"/>
        <w:rPr>
          <w:rFonts w:cs="Arial"/>
          <w:color w:val="0000FF"/>
          <w:szCs w:val="22"/>
          <w:lang w:val="en-GB"/>
        </w:rPr>
      </w:pPr>
      <w:r w:rsidRPr="008361BE">
        <w:rPr>
          <w:rFonts w:cs="Arial"/>
          <w:color w:val="0000FF"/>
          <w:szCs w:val="22"/>
          <w:lang w:val="en-GB"/>
        </w:rPr>
        <w:t>Please provide an overview of the impact of the event, including the following:</w:t>
      </w:r>
    </w:p>
    <w:p w14:paraId="27849ABF" w14:textId="42D4F6FD" w:rsidR="00806731" w:rsidRPr="007543CA" w:rsidRDefault="00806731" w:rsidP="00806731">
      <w:pPr>
        <w:pStyle w:val="ListParagraph"/>
        <w:keepLines/>
        <w:numPr>
          <w:ilvl w:val="0"/>
          <w:numId w:val="30"/>
        </w:numPr>
        <w:spacing w:before="0" w:after="120" w:line="240" w:lineRule="auto"/>
        <w:jc w:val="both"/>
        <w:rPr>
          <w:rFonts w:cs="Arial"/>
          <w:color w:val="0000FF"/>
          <w:szCs w:val="22"/>
          <w:lang w:val="en-GB"/>
        </w:rPr>
      </w:pPr>
      <w:r w:rsidRPr="007543CA">
        <w:rPr>
          <w:rFonts w:cs="Arial"/>
          <w:color w:val="0000FF"/>
          <w:szCs w:val="22"/>
          <w:lang w:val="en-GB"/>
        </w:rPr>
        <w:lastRenderedPageBreak/>
        <w:t xml:space="preserve">event attendance, demographics and profile of event </w:t>
      </w:r>
      <w:r w:rsidR="00251061" w:rsidRPr="007543CA">
        <w:rPr>
          <w:rFonts w:cs="Arial"/>
          <w:color w:val="0000FF"/>
          <w:szCs w:val="22"/>
          <w:lang w:val="en-GB"/>
        </w:rPr>
        <w:t>attendees and speakers (e.g. capital investors, serial entrepreneurs, representatives from research organisations etc)</w:t>
      </w:r>
      <w:r w:rsidRPr="007543CA">
        <w:rPr>
          <w:rFonts w:cs="Arial"/>
          <w:color w:val="0000FF"/>
          <w:szCs w:val="22"/>
          <w:lang w:val="en-GB"/>
        </w:rPr>
        <w:t>,</w:t>
      </w:r>
    </w:p>
    <w:p w14:paraId="20207EC6" w14:textId="00FF2A7A" w:rsidR="00806731" w:rsidRPr="007543CA" w:rsidRDefault="00806731" w:rsidP="008A7942">
      <w:pPr>
        <w:pStyle w:val="ListParagraph"/>
        <w:keepLines/>
        <w:numPr>
          <w:ilvl w:val="0"/>
          <w:numId w:val="30"/>
        </w:numPr>
        <w:spacing w:before="0" w:after="120" w:line="240" w:lineRule="auto"/>
        <w:jc w:val="both"/>
        <w:rPr>
          <w:rFonts w:cs="Arial"/>
          <w:color w:val="0000FF"/>
          <w:szCs w:val="22"/>
          <w:lang w:val="en-GB"/>
        </w:rPr>
      </w:pPr>
      <w:r w:rsidRPr="007543CA">
        <w:rPr>
          <w:rFonts w:cs="Arial"/>
          <w:color w:val="0000FF"/>
          <w:szCs w:val="22"/>
          <w:lang w:val="en-GB"/>
        </w:rPr>
        <w:t>p</w:t>
      </w:r>
      <w:r w:rsidR="008361BE" w:rsidRPr="007543CA">
        <w:rPr>
          <w:rFonts w:cs="Arial"/>
          <w:color w:val="0000FF"/>
          <w:szCs w:val="22"/>
          <w:lang w:val="en-GB"/>
        </w:rPr>
        <w:t>resentation of over</w:t>
      </w:r>
      <w:bookmarkStart w:id="1" w:name="_GoBack"/>
      <w:bookmarkEnd w:id="1"/>
      <w:r w:rsidR="008361BE" w:rsidRPr="007543CA">
        <w:rPr>
          <w:rFonts w:cs="Arial"/>
          <w:color w:val="0000FF"/>
          <w:szCs w:val="22"/>
          <w:lang w:val="en-GB"/>
        </w:rPr>
        <w:t>all impact for the R&amp;I ecosystem in Cyprus as a result of the event</w:t>
      </w:r>
      <w:r w:rsidRPr="007543CA">
        <w:rPr>
          <w:rFonts w:cs="Arial"/>
          <w:color w:val="0000FF"/>
          <w:szCs w:val="22"/>
          <w:lang w:val="en-GB"/>
        </w:rPr>
        <w:t>,</w:t>
      </w:r>
    </w:p>
    <w:p w14:paraId="4FAB8A2A" w14:textId="580D3CD2" w:rsidR="00F17B0F" w:rsidRPr="007543CA" w:rsidRDefault="00806731" w:rsidP="008A7942">
      <w:pPr>
        <w:pStyle w:val="ListParagraph"/>
        <w:keepLines/>
        <w:numPr>
          <w:ilvl w:val="0"/>
          <w:numId w:val="30"/>
        </w:numPr>
        <w:spacing w:before="0" w:after="120" w:line="240" w:lineRule="auto"/>
        <w:jc w:val="both"/>
        <w:rPr>
          <w:rFonts w:cs="Arial"/>
          <w:color w:val="0000FF"/>
          <w:szCs w:val="22"/>
          <w:lang w:val="en-GB"/>
        </w:rPr>
      </w:pPr>
      <w:r w:rsidRPr="007543CA">
        <w:rPr>
          <w:rFonts w:cs="Arial"/>
          <w:color w:val="0000FF"/>
          <w:szCs w:val="22"/>
          <w:lang w:val="en-GB"/>
        </w:rPr>
        <w:t>d</w:t>
      </w:r>
      <w:r w:rsidR="008361BE" w:rsidRPr="007543CA">
        <w:rPr>
          <w:rFonts w:cs="Arial"/>
          <w:color w:val="0000FF"/>
          <w:szCs w:val="22"/>
          <w:lang w:val="en-GB"/>
        </w:rPr>
        <w:t>escription of media coverage and outreach (e</w:t>
      </w:r>
      <w:r w:rsidR="00DF0A7E" w:rsidRPr="007543CA">
        <w:rPr>
          <w:rFonts w:cs="Arial"/>
          <w:color w:val="0000FF"/>
          <w:szCs w:val="22"/>
          <w:lang w:val="en-GB"/>
        </w:rPr>
        <w:t>.</w:t>
      </w:r>
      <w:r w:rsidR="008361BE" w:rsidRPr="007543CA">
        <w:rPr>
          <w:rFonts w:cs="Arial"/>
          <w:color w:val="0000FF"/>
          <w:szCs w:val="22"/>
          <w:lang w:val="en-GB"/>
        </w:rPr>
        <w:t>g. number of press releases, social media outreach etc.)</w:t>
      </w:r>
      <w:r w:rsidRPr="007543CA">
        <w:rPr>
          <w:rFonts w:cs="Arial"/>
          <w:color w:val="0000FF"/>
          <w:szCs w:val="22"/>
          <w:lang w:val="en-GB"/>
        </w:rPr>
        <w:t>.</w:t>
      </w:r>
    </w:p>
    <w:p w14:paraId="32C341EB" w14:textId="77777777" w:rsidR="008A7942" w:rsidRDefault="008A7942" w:rsidP="008A7942">
      <w:pPr>
        <w:keepLines/>
        <w:spacing w:before="0" w:after="120" w:line="240" w:lineRule="auto"/>
        <w:jc w:val="both"/>
        <w:rPr>
          <w:rFonts w:cs="Arial"/>
          <w:b/>
          <w:bCs/>
          <w:szCs w:val="26"/>
        </w:rPr>
      </w:pPr>
    </w:p>
    <w:p w14:paraId="7009FBBA" w14:textId="5B7E2064" w:rsidR="008A7942" w:rsidRDefault="008A7942" w:rsidP="008A7942">
      <w:pPr>
        <w:keepLines/>
        <w:spacing w:before="0" w:after="120" w:line="240" w:lineRule="auto"/>
        <w:jc w:val="both"/>
        <w:rPr>
          <w:rFonts w:cs="Arial"/>
          <w:b/>
          <w:bCs/>
          <w:szCs w:val="26"/>
        </w:rPr>
      </w:pPr>
    </w:p>
    <w:p w14:paraId="5FF1E9C2" w14:textId="77777777" w:rsidR="008A7942" w:rsidRDefault="008A7942" w:rsidP="008A7942">
      <w:pPr>
        <w:keepLines/>
        <w:spacing w:before="0" w:after="120" w:line="240" w:lineRule="auto"/>
        <w:jc w:val="both"/>
        <w:rPr>
          <w:rFonts w:cs="Arial"/>
          <w:b/>
          <w:bCs/>
          <w:szCs w:val="26"/>
        </w:rPr>
        <w:sectPr w:rsidR="008A7942" w:rsidSect="0077308E">
          <w:type w:val="continuous"/>
          <w:pgSz w:w="11907" w:h="16840" w:code="9"/>
          <w:pgMar w:top="1361" w:right="1134" w:bottom="1361" w:left="1134" w:header="544" w:footer="488" w:gutter="0"/>
          <w:cols w:space="708"/>
          <w:formProt w:val="0"/>
          <w:docGrid w:linePitch="360"/>
        </w:sectPr>
      </w:pPr>
    </w:p>
    <w:p w14:paraId="2BA5EAB9" w14:textId="77777777" w:rsidR="008A7942" w:rsidRDefault="003857E2" w:rsidP="00A76D4D">
      <w:pPr>
        <w:pStyle w:val="Heading3"/>
        <w:rPr>
          <w:rFonts w:cs="Arial"/>
          <w:bCs/>
          <w:sz w:val="18"/>
          <w:u w:val="single"/>
          <w:lang w:val="en-GB"/>
        </w:rPr>
        <w:sectPr w:rsidR="008A7942" w:rsidSect="0077308E">
          <w:type w:val="continuous"/>
          <w:pgSz w:w="11907" w:h="16840" w:code="9"/>
          <w:pgMar w:top="1361" w:right="1134" w:bottom="1361" w:left="1134" w:header="544" w:footer="488" w:gutter="0"/>
          <w:cols w:space="708"/>
          <w:docGrid w:linePitch="360"/>
        </w:sectPr>
      </w:pPr>
      <w:r>
        <w:rPr>
          <w:u w:val="single"/>
        </w:rPr>
        <w:t>3</w:t>
      </w:r>
      <w:r w:rsidR="00325BF5" w:rsidRPr="00715480">
        <w:rPr>
          <w:u w:val="single"/>
          <w:lang w:val="en-US"/>
        </w:rPr>
        <w:t>.</w:t>
      </w:r>
      <w:r>
        <w:rPr>
          <w:u w:val="single"/>
        </w:rPr>
        <w:t xml:space="preserve"> </w:t>
      </w:r>
      <w:r>
        <w:rPr>
          <w:u w:val="single"/>
          <w:lang w:val="en-GB"/>
        </w:rPr>
        <w:t>Analysis of Costs</w:t>
      </w:r>
      <w:r w:rsidR="00325BF5" w:rsidRPr="00715480">
        <w:rPr>
          <w:rFonts w:cs="Arial"/>
          <w:bCs/>
          <w:sz w:val="18"/>
          <w:u w:val="single"/>
          <w:lang w:val="en-GB"/>
        </w:rPr>
        <w:t xml:space="preserve"> </w:t>
      </w:r>
    </w:p>
    <w:p w14:paraId="68B1A56C" w14:textId="7A1C52EB" w:rsidR="00325BF5" w:rsidRDefault="00325BF5" w:rsidP="00A76D4D">
      <w:pPr>
        <w:pStyle w:val="Heading3"/>
        <w:rPr>
          <w:rFonts w:cs="Arial"/>
          <w:bCs/>
          <w:sz w:val="18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857E2" w14:paraId="52E01EEA" w14:textId="77777777" w:rsidTr="003857E2">
        <w:tc>
          <w:tcPr>
            <w:tcW w:w="3209" w:type="dxa"/>
            <w:shd w:val="clear" w:color="auto" w:fill="EDEDED" w:themeFill="accent3" w:themeFillTint="33"/>
          </w:tcPr>
          <w:p w14:paraId="7792206A" w14:textId="34DF7642" w:rsidR="003857E2" w:rsidRPr="004F1A6A" w:rsidRDefault="003857E2" w:rsidP="003857E2">
            <w:pPr>
              <w:pStyle w:val="Heading3"/>
              <w:spacing w:before="0" w:line="240" w:lineRule="auto"/>
              <w:rPr>
                <w:rFonts w:cs="Arial"/>
                <w:szCs w:val="22"/>
                <w:lang w:val="en-GB"/>
              </w:rPr>
            </w:pPr>
            <w:r w:rsidRPr="004F1A6A">
              <w:rPr>
                <w:rFonts w:cs="Arial"/>
                <w:szCs w:val="22"/>
                <w:lang w:val="en-GB"/>
              </w:rPr>
              <w:t>DESCRIPTION OF EXPENSE</w:t>
            </w:r>
            <w:r w:rsidR="003249ED" w:rsidRPr="004F1A6A">
              <w:rPr>
                <w:rFonts w:cs="Arial"/>
                <w:szCs w:val="22"/>
                <w:lang w:val="en-GB"/>
              </w:rPr>
              <w:t>S</w:t>
            </w:r>
          </w:p>
        </w:tc>
        <w:tc>
          <w:tcPr>
            <w:tcW w:w="3210" w:type="dxa"/>
            <w:shd w:val="clear" w:color="auto" w:fill="EDEDED" w:themeFill="accent3" w:themeFillTint="33"/>
          </w:tcPr>
          <w:p w14:paraId="3BF26D48" w14:textId="14C937A1" w:rsidR="003857E2" w:rsidRPr="004F1A6A" w:rsidRDefault="003857E2" w:rsidP="003857E2">
            <w:pPr>
              <w:pStyle w:val="Heading3"/>
              <w:spacing w:before="0" w:line="240" w:lineRule="auto"/>
              <w:rPr>
                <w:rFonts w:cs="Arial"/>
                <w:szCs w:val="22"/>
                <w:lang w:val="en-GB"/>
              </w:rPr>
            </w:pPr>
            <w:r w:rsidRPr="004F1A6A">
              <w:rPr>
                <w:rFonts w:cs="Arial"/>
                <w:szCs w:val="22"/>
                <w:lang w:val="en-GB"/>
              </w:rPr>
              <w:t>TOTAL COST</w:t>
            </w:r>
          </w:p>
        </w:tc>
        <w:tc>
          <w:tcPr>
            <w:tcW w:w="3210" w:type="dxa"/>
            <w:shd w:val="clear" w:color="auto" w:fill="EDEDED" w:themeFill="accent3" w:themeFillTint="33"/>
          </w:tcPr>
          <w:p w14:paraId="5E5736DA" w14:textId="1103DE1C" w:rsidR="003857E2" w:rsidRPr="004F1A6A" w:rsidRDefault="003857E2" w:rsidP="003857E2">
            <w:pPr>
              <w:pStyle w:val="Heading3"/>
              <w:spacing w:before="0" w:line="240" w:lineRule="auto"/>
              <w:rPr>
                <w:rFonts w:cs="Arial"/>
                <w:szCs w:val="22"/>
                <w:lang w:val="en-GB"/>
              </w:rPr>
            </w:pPr>
            <w:r w:rsidRPr="004F1A6A">
              <w:rPr>
                <w:rFonts w:cs="Arial"/>
                <w:szCs w:val="22"/>
                <w:lang w:val="en-GB"/>
              </w:rPr>
              <w:t>INITIAL BUDGET AS INCLUDED IN THE APPLICATION</w:t>
            </w:r>
          </w:p>
        </w:tc>
      </w:tr>
      <w:tr w:rsidR="003857E2" w14:paraId="4881027E" w14:textId="77777777" w:rsidTr="003857E2">
        <w:tc>
          <w:tcPr>
            <w:tcW w:w="3209" w:type="dxa"/>
          </w:tcPr>
          <w:p w14:paraId="7B0EC90D" w14:textId="74E4BDE7" w:rsidR="003857E2" w:rsidRPr="003857E2" w:rsidRDefault="003857E2" w:rsidP="003857E2">
            <w:pPr>
              <w:pStyle w:val="Heading3"/>
              <w:spacing w:before="0" w:line="240" w:lineRule="auto"/>
              <w:rPr>
                <w:rFonts w:cs="Arial"/>
                <w:b w:val="0"/>
                <w:szCs w:val="22"/>
                <w:lang w:val="en-GB"/>
              </w:rPr>
            </w:pPr>
            <w:r w:rsidRPr="003857E2">
              <w:rPr>
                <w:rFonts w:cs="Arial"/>
                <w:b w:val="0"/>
                <w:szCs w:val="22"/>
                <w:lang w:val="en-GB"/>
              </w:rPr>
              <w:t>Personnel Costs</w:t>
            </w:r>
          </w:p>
        </w:tc>
        <w:tc>
          <w:tcPr>
            <w:tcW w:w="3210" w:type="dxa"/>
          </w:tcPr>
          <w:p w14:paraId="0143F3F5" w14:textId="77777777" w:rsidR="003857E2" w:rsidRPr="003857E2" w:rsidRDefault="003857E2" w:rsidP="003857E2">
            <w:pPr>
              <w:pStyle w:val="Heading3"/>
              <w:spacing w:before="0" w:line="240" w:lineRule="auto"/>
              <w:rPr>
                <w:rFonts w:cs="Arial"/>
                <w:b w:val="0"/>
                <w:szCs w:val="22"/>
                <w:lang w:val="en-GB"/>
              </w:rPr>
            </w:pPr>
          </w:p>
        </w:tc>
        <w:tc>
          <w:tcPr>
            <w:tcW w:w="3210" w:type="dxa"/>
          </w:tcPr>
          <w:p w14:paraId="26F2B7C7" w14:textId="77777777" w:rsidR="003857E2" w:rsidRPr="003857E2" w:rsidRDefault="003857E2" w:rsidP="003857E2">
            <w:pPr>
              <w:pStyle w:val="Heading3"/>
              <w:spacing w:before="0" w:line="240" w:lineRule="auto"/>
              <w:rPr>
                <w:rFonts w:cs="Arial"/>
                <w:b w:val="0"/>
                <w:szCs w:val="22"/>
                <w:lang w:val="en-GB"/>
              </w:rPr>
            </w:pPr>
          </w:p>
        </w:tc>
      </w:tr>
      <w:tr w:rsidR="003857E2" w14:paraId="35EDD816" w14:textId="77777777" w:rsidTr="003857E2">
        <w:tc>
          <w:tcPr>
            <w:tcW w:w="3209" w:type="dxa"/>
          </w:tcPr>
          <w:p w14:paraId="18497FC5" w14:textId="325D0EE5" w:rsidR="003857E2" w:rsidRPr="003857E2" w:rsidRDefault="003857E2" w:rsidP="003857E2">
            <w:pPr>
              <w:pStyle w:val="Heading3"/>
              <w:spacing w:before="0" w:line="240" w:lineRule="auto"/>
              <w:rPr>
                <w:rFonts w:cs="Arial"/>
                <w:b w:val="0"/>
                <w:i/>
                <w:szCs w:val="22"/>
                <w:lang w:val="en-GB"/>
              </w:rPr>
            </w:pPr>
            <w:r w:rsidRPr="003857E2">
              <w:rPr>
                <w:rFonts w:cs="Arial"/>
                <w:b w:val="0"/>
                <w:i/>
                <w:szCs w:val="22"/>
                <w:lang w:val="en-GB"/>
              </w:rPr>
              <w:t>(add other cost categories as appropriate)</w:t>
            </w:r>
          </w:p>
        </w:tc>
        <w:tc>
          <w:tcPr>
            <w:tcW w:w="3210" w:type="dxa"/>
          </w:tcPr>
          <w:p w14:paraId="56B75838" w14:textId="77777777" w:rsidR="003857E2" w:rsidRPr="003857E2" w:rsidRDefault="003857E2" w:rsidP="003857E2">
            <w:pPr>
              <w:pStyle w:val="Heading3"/>
              <w:spacing w:before="0" w:line="240" w:lineRule="auto"/>
              <w:rPr>
                <w:rFonts w:cs="Arial"/>
                <w:b w:val="0"/>
                <w:szCs w:val="22"/>
                <w:lang w:val="en-GB"/>
              </w:rPr>
            </w:pPr>
          </w:p>
        </w:tc>
        <w:tc>
          <w:tcPr>
            <w:tcW w:w="3210" w:type="dxa"/>
          </w:tcPr>
          <w:p w14:paraId="52C04A43" w14:textId="77777777" w:rsidR="003857E2" w:rsidRPr="003857E2" w:rsidRDefault="003857E2" w:rsidP="003857E2">
            <w:pPr>
              <w:pStyle w:val="Heading3"/>
              <w:spacing w:before="0" w:line="240" w:lineRule="auto"/>
              <w:rPr>
                <w:rFonts w:cs="Arial"/>
                <w:b w:val="0"/>
                <w:szCs w:val="22"/>
                <w:lang w:val="en-GB"/>
              </w:rPr>
            </w:pPr>
          </w:p>
        </w:tc>
      </w:tr>
    </w:tbl>
    <w:p w14:paraId="1A6A8370" w14:textId="340C79B6" w:rsidR="0060195B" w:rsidRPr="00775AD3" w:rsidRDefault="0060195B" w:rsidP="003857E2">
      <w:pPr>
        <w:pStyle w:val="Heading3"/>
        <w:spacing w:before="0" w:line="240" w:lineRule="auto"/>
        <w:rPr>
          <w:rFonts w:cs="Arial"/>
          <w:b w:val="0"/>
          <w:color w:val="0000FF"/>
          <w:szCs w:val="22"/>
          <w:lang w:val="en-GB"/>
        </w:rPr>
      </w:pPr>
    </w:p>
    <w:p w14:paraId="50CBB78B" w14:textId="53C4CA99" w:rsidR="00325BF5" w:rsidRPr="00325BF5" w:rsidRDefault="00325BF5" w:rsidP="00A76D4D">
      <w:pPr>
        <w:spacing w:after="120" w:line="240" w:lineRule="auto"/>
        <w:jc w:val="both"/>
        <w:rPr>
          <w:rFonts w:cs="Arial"/>
          <w:b/>
          <w:bCs/>
          <w:szCs w:val="26"/>
        </w:rPr>
      </w:pPr>
    </w:p>
    <w:p w14:paraId="1FF47870" w14:textId="77777777" w:rsidR="008A7942" w:rsidRDefault="008A7942">
      <w:pPr>
        <w:spacing w:before="0" w:line="240" w:lineRule="auto"/>
        <w:rPr>
          <w:rFonts w:cs="Arial"/>
          <w:b/>
          <w:bCs/>
          <w:szCs w:val="26"/>
        </w:rPr>
        <w:sectPr w:rsidR="008A7942" w:rsidSect="0077308E">
          <w:type w:val="continuous"/>
          <w:pgSz w:w="11907" w:h="16840" w:code="9"/>
          <w:pgMar w:top="1361" w:right="1134" w:bottom="1361" w:left="1134" w:header="544" w:footer="488" w:gutter="0"/>
          <w:cols w:space="708"/>
          <w:formProt w:val="0"/>
          <w:docGrid w:linePitch="360"/>
        </w:sectPr>
      </w:pPr>
    </w:p>
    <w:p w14:paraId="1A40CA94" w14:textId="77777777" w:rsidR="008A7942" w:rsidRDefault="003857E2" w:rsidP="00A76D4D">
      <w:pPr>
        <w:pStyle w:val="Heading3"/>
        <w:rPr>
          <w:u w:val="single"/>
          <w:lang w:val="en-GB"/>
        </w:rPr>
        <w:sectPr w:rsidR="008A7942" w:rsidSect="0077308E">
          <w:type w:val="continuous"/>
          <w:pgSz w:w="11907" w:h="16840" w:code="9"/>
          <w:pgMar w:top="1361" w:right="1134" w:bottom="1361" w:left="1134" w:header="544" w:footer="488" w:gutter="0"/>
          <w:cols w:space="708"/>
          <w:docGrid w:linePitch="360"/>
        </w:sectPr>
      </w:pPr>
      <w:r>
        <w:rPr>
          <w:u w:val="single"/>
          <w:lang w:val="en-GB"/>
        </w:rPr>
        <w:t>4.</w:t>
      </w:r>
      <w:r w:rsidR="00F17B0F" w:rsidRPr="00715480">
        <w:rPr>
          <w:u w:val="single"/>
          <w:lang w:val="en-GB"/>
        </w:rPr>
        <w:t xml:space="preserve"> </w:t>
      </w:r>
      <w:r>
        <w:rPr>
          <w:u w:val="single"/>
          <w:lang w:val="en-GB"/>
        </w:rPr>
        <w:t>Annexes</w:t>
      </w:r>
      <w:r w:rsidR="00F17B0F" w:rsidRPr="00715480">
        <w:rPr>
          <w:u w:val="single"/>
          <w:lang w:val="en-GB"/>
        </w:rPr>
        <w:t xml:space="preserve"> </w:t>
      </w:r>
    </w:p>
    <w:p w14:paraId="68AA0DF9" w14:textId="77777777" w:rsidR="003857E2" w:rsidRPr="003857E2" w:rsidRDefault="003857E2" w:rsidP="003857E2">
      <w:pPr>
        <w:pStyle w:val="Heading3"/>
        <w:spacing w:before="0" w:line="240" w:lineRule="auto"/>
        <w:rPr>
          <w:rFonts w:cs="Arial"/>
          <w:b w:val="0"/>
          <w:color w:val="0000FF"/>
          <w:szCs w:val="22"/>
          <w:lang w:val="en-GB"/>
        </w:rPr>
      </w:pPr>
      <w:r w:rsidRPr="003857E2">
        <w:rPr>
          <w:rFonts w:cs="Arial"/>
          <w:b w:val="0"/>
          <w:color w:val="0000FF"/>
          <w:szCs w:val="22"/>
          <w:lang w:val="en-GB"/>
        </w:rPr>
        <w:t>Please provide copies of the following documents:</w:t>
      </w:r>
    </w:p>
    <w:p w14:paraId="04DEB9D8" w14:textId="77777777" w:rsidR="00DF0A7E" w:rsidRPr="007543CA" w:rsidRDefault="003857E2" w:rsidP="003857E2">
      <w:pPr>
        <w:pStyle w:val="Heading3"/>
        <w:numPr>
          <w:ilvl w:val="0"/>
          <w:numId w:val="31"/>
        </w:numPr>
        <w:spacing w:before="0" w:line="240" w:lineRule="auto"/>
        <w:rPr>
          <w:rFonts w:cs="Arial"/>
          <w:b w:val="0"/>
          <w:color w:val="0000FF"/>
          <w:szCs w:val="22"/>
          <w:lang w:val="en-GB"/>
        </w:rPr>
      </w:pPr>
      <w:r w:rsidRPr="007543CA">
        <w:rPr>
          <w:rFonts w:cs="Arial"/>
          <w:b w:val="0"/>
          <w:color w:val="0000FF"/>
          <w:szCs w:val="22"/>
          <w:lang w:val="en-GB"/>
        </w:rPr>
        <w:t>Final Event Programme</w:t>
      </w:r>
    </w:p>
    <w:p w14:paraId="4C22C260" w14:textId="77777777" w:rsidR="00DF0A7E" w:rsidRPr="007543CA" w:rsidRDefault="003857E2" w:rsidP="00BF1320">
      <w:pPr>
        <w:pStyle w:val="Heading3"/>
        <w:numPr>
          <w:ilvl w:val="0"/>
          <w:numId w:val="31"/>
        </w:numPr>
        <w:spacing w:before="0" w:line="240" w:lineRule="auto"/>
        <w:rPr>
          <w:rFonts w:cs="Arial"/>
          <w:b w:val="0"/>
          <w:color w:val="0000FF"/>
          <w:szCs w:val="22"/>
          <w:lang w:val="en-GB"/>
        </w:rPr>
      </w:pPr>
      <w:r w:rsidRPr="007543CA">
        <w:rPr>
          <w:rFonts w:cs="Arial"/>
          <w:b w:val="0"/>
          <w:color w:val="0000FF"/>
          <w:szCs w:val="22"/>
          <w:lang w:val="en-GB"/>
        </w:rPr>
        <w:t>Final List of Attendees</w:t>
      </w:r>
      <w:r w:rsidR="00806731" w:rsidRPr="007543CA">
        <w:rPr>
          <w:rFonts w:cs="Arial"/>
          <w:b w:val="0"/>
          <w:color w:val="0000FF"/>
          <w:szCs w:val="22"/>
          <w:lang w:val="en-GB"/>
        </w:rPr>
        <w:t>/Proof of number of participants</w:t>
      </w:r>
    </w:p>
    <w:p w14:paraId="323FB676" w14:textId="77777777" w:rsidR="00DF0A7E" w:rsidRPr="007543CA" w:rsidRDefault="003857E2" w:rsidP="00E5192D">
      <w:pPr>
        <w:pStyle w:val="Heading3"/>
        <w:numPr>
          <w:ilvl w:val="0"/>
          <w:numId w:val="31"/>
        </w:numPr>
        <w:spacing w:before="0" w:line="240" w:lineRule="auto"/>
        <w:rPr>
          <w:rFonts w:cs="Arial"/>
          <w:b w:val="0"/>
          <w:color w:val="0000FF"/>
          <w:szCs w:val="22"/>
          <w:lang w:val="en-GB"/>
        </w:rPr>
      </w:pPr>
      <w:r w:rsidRPr="007543CA">
        <w:rPr>
          <w:rFonts w:cs="Arial"/>
          <w:b w:val="0"/>
          <w:color w:val="0000FF"/>
          <w:szCs w:val="22"/>
          <w:lang w:val="en-GB"/>
        </w:rPr>
        <w:t xml:space="preserve">Event </w:t>
      </w:r>
      <w:r w:rsidR="00806731" w:rsidRPr="007543CA">
        <w:rPr>
          <w:rFonts w:cs="Arial"/>
          <w:b w:val="0"/>
          <w:color w:val="0000FF"/>
          <w:szCs w:val="22"/>
          <w:lang w:val="en-GB"/>
        </w:rPr>
        <w:t>promotional/informational m</w:t>
      </w:r>
      <w:r w:rsidRPr="007543CA">
        <w:rPr>
          <w:rFonts w:cs="Arial"/>
          <w:b w:val="0"/>
          <w:color w:val="0000FF"/>
          <w:szCs w:val="22"/>
          <w:lang w:val="en-GB"/>
        </w:rPr>
        <w:t xml:space="preserve">aterial </w:t>
      </w:r>
      <w:r w:rsidR="00806731" w:rsidRPr="007543CA">
        <w:rPr>
          <w:rFonts w:cs="Arial"/>
          <w:b w:val="0"/>
          <w:color w:val="0000FF"/>
          <w:szCs w:val="22"/>
          <w:lang w:val="en-GB"/>
        </w:rPr>
        <w:t>(e.g. press releases, posters, banners, social media posts, T-shirts etc.)</w:t>
      </w:r>
    </w:p>
    <w:p w14:paraId="0A6AA9C5" w14:textId="3FF2AC60" w:rsidR="00DF0A7E" w:rsidRPr="007543CA" w:rsidRDefault="003857E2" w:rsidP="008C2A70">
      <w:pPr>
        <w:pStyle w:val="Heading3"/>
        <w:numPr>
          <w:ilvl w:val="0"/>
          <w:numId w:val="31"/>
        </w:numPr>
        <w:spacing w:before="0" w:line="240" w:lineRule="auto"/>
        <w:rPr>
          <w:rFonts w:cs="Arial"/>
          <w:b w:val="0"/>
          <w:color w:val="0000FF"/>
          <w:szCs w:val="22"/>
          <w:lang w:val="en-GB"/>
        </w:rPr>
      </w:pPr>
      <w:r w:rsidRPr="007543CA">
        <w:rPr>
          <w:rFonts w:cs="Arial"/>
          <w:b w:val="0"/>
          <w:color w:val="0000FF"/>
          <w:szCs w:val="22"/>
          <w:lang w:val="en-GB"/>
        </w:rPr>
        <w:t>Photos of even</w:t>
      </w:r>
      <w:r w:rsidR="00592DF1" w:rsidRPr="007543CA">
        <w:rPr>
          <w:rFonts w:cs="Arial"/>
          <w:b w:val="0"/>
          <w:color w:val="0000FF"/>
          <w:szCs w:val="22"/>
          <w:lang w:val="en-GB"/>
        </w:rPr>
        <w:t>t</w:t>
      </w:r>
    </w:p>
    <w:p w14:paraId="1970E20B" w14:textId="2C65D11D" w:rsidR="00E162D3" w:rsidRPr="007543CA" w:rsidRDefault="009713B2" w:rsidP="009713B2">
      <w:pPr>
        <w:pStyle w:val="Heading3"/>
        <w:numPr>
          <w:ilvl w:val="0"/>
          <w:numId w:val="31"/>
        </w:numPr>
        <w:spacing w:before="0" w:line="240" w:lineRule="auto"/>
        <w:rPr>
          <w:rFonts w:cs="Arial"/>
          <w:b w:val="0"/>
          <w:color w:val="0000FF"/>
          <w:szCs w:val="22"/>
          <w:lang w:val="en-GB"/>
        </w:rPr>
      </w:pPr>
      <w:r w:rsidRPr="007543CA">
        <w:rPr>
          <w:rFonts w:cs="Arial"/>
          <w:b w:val="0"/>
          <w:color w:val="0000FF"/>
          <w:szCs w:val="22"/>
          <w:lang w:val="en-GB"/>
        </w:rPr>
        <w:t>D</w:t>
      </w:r>
      <w:r w:rsidR="00DF0A7E" w:rsidRPr="007543CA">
        <w:rPr>
          <w:rFonts w:cs="Arial"/>
          <w:b w:val="0"/>
          <w:color w:val="0000FF"/>
          <w:szCs w:val="22"/>
          <w:lang w:val="en-GB"/>
        </w:rPr>
        <w:t xml:space="preserve">eclaration </w:t>
      </w:r>
      <w:r w:rsidRPr="007543CA">
        <w:rPr>
          <w:rFonts w:cs="Arial"/>
          <w:b w:val="0"/>
          <w:color w:val="0000FF"/>
          <w:szCs w:val="22"/>
          <w:lang w:val="en-GB"/>
        </w:rPr>
        <w:t>of non-debts to State Authorities (if applicable)</w:t>
      </w:r>
    </w:p>
    <w:sectPr w:rsidR="00E162D3" w:rsidRPr="007543CA" w:rsidSect="0077308E">
      <w:type w:val="continuous"/>
      <w:pgSz w:w="11907" w:h="16840" w:code="9"/>
      <w:pgMar w:top="1361" w:right="1134" w:bottom="1361" w:left="1134" w:header="544" w:footer="4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603C9" w14:textId="77777777" w:rsidR="008361BE" w:rsidRDefault="008361BE">
      <w:r>
        <w:separator/>
      </w:r>
    </w:p>
  </w:endnote>
  <w:endnote w:type="continuationSeparator" w:id="0">
    <w:p w14:paraId="1909026F" w14:textId="77777777" w:rsidR="008361BE" w:rsidRDefault="0083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9952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0919D" w14:textId="6495AC93" w:rsidR="008361BE" w:rsidRDefault="00FD0F04">
        <w:pPr>
          <w:pStyle w:val="Footer"/>
          <w:jc w:val="right"/>
        </w:pPr>
      </w:p>
    </w:sdtContent>
  </w:sdt>
  <w:p w14:paraId="06D7FE67" w14:textId="77777777" w:rsidR="008361BE" w:rsidRDefault="008361BE" w:rsidP="00C37A2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916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B5384" w14:textId="4857CD9F" w:rsidR="008361BE" w:rsidRDefault="008361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75E7C" w14:textId="77777777" w:rsidR="008361BE" w:rsidRDefault="008361BE" w:rsidP="00C37A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DD26B" w14:textId="77777777" w:rsidR="008361BE" w:rsidRDefault="008361BE">
      <w:r>
        <w:separator/>
      </w:r>
    </w:p>
  </w:footnote>
  <w:footnote w:type="continuationSeparator" w:id="0">
    <w:p w14:paraId="2D824150" w14:textId="77777777" w:rsidR="008361BE" w:rsidRDefault="0083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D6DE" w14:textId="77777777" w:rsidR="0095339C" w:rsidRPr="0065649F" w:rsidRDefault="0095339C" w:rsidP="0095339C">
    <w:pPr>
      <w:pStyle w:val="Header"/>
      <w:jc w:val="right"/>
      <w:rPr>
        <w:rFonts w:ascii="Arial Narrow" w:hAnsi="Arial Narrow"/>
        <w:b/>
        <w:sz w:val="20"/>
      </w:rPr>
    </w:pPr>
    <w:r w:rsidRPr="00263095">
      <w:rPr>
        <w:rFonts w:ascii="Arial Narrow" w:hAnsi="Arial Narrow"/>
        <w:b/>
        <w:sz w:val="20"/>
      </w:rPr>
      <w:t>SPONSORSHIPS/0323 – IMPACT ASSESSMENT</w:t>
    </w:r>
  </w:p>
  <w:p w14:paraId="6A00189F" w14:textId="10E213A8" w:rsidR="008361BE" w:rsidRPr="0095339C" w:rsidRDefault="008361BE" w:rsidP="00953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4940" w14:textId="77777777" w:rsidR="008361BE" w:rsidRDefault="008361BE">
    <w:pPr>
      <w:pStyle w:val="Header"/>
      <w:tabs>
        <w:tab w:val="clear" w:pos="8306"/>
        <w:tab w:val="right" w:pos="9214"/>
      </w:tabs>
      <w:spacing w:before="0" w:after="0" w:line="240" w:lineRule="auto"/>
      <w:ind w:right="56" w:firstLine="117"/>
      <w:rPr>
        <w:color w:val="999999"/>
        <w:sz w:val="10"/>
        <w:szCs w:val="10"/>
        <w:lang w:val="en-US"/>
      </w:rPr>
    </w:pPr>
  </w:p>
  <w:p w14:paraId="19BAD13A" w14:textId="43C433B3" w:rsidR="008361BE" w:rsidRPr="0065649F" w:rsidRDefault="008361BE" w:rsidP="003E7715">
    <w:pPr>
      <w:pStyle w:val="Header"/>
      <w:jc w:val="right"/>
      <w:rPr>
        <w:rFonts w:ascii="Arial Narrow" w:hAnsi="Arial Narrow"/>
        <w:b/>
        <w:sz w:val="20"/>
      </w:rPr>
    </w:pPr>
    <w:r w:rsidRPr="00263095">
      <w:rPr>
        <w:rFonts w:ascii="Arial Narrow" w:hAnsi="Arial Narrow"/>
        <w:b/>
        <w:sz w:val="20"/>
      </w:rPr>
      <w:t>SPONSORSHIPS/0323 – IMPACT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2C3"/>
    <w:multiLevelType w:val="hybridMultilevel"/>
    <w:tmpl w:val="606EE9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16AB"/>
    <w:multiLevelType w:val="hybridMultilevel"/>
    <w:tmpl w:val="7E3C5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596"/>
    <w:multiLevelType w:val="hybridMultilevel"/>
    <w:tmpl w:val="0FCE94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1419"/>
    <w:multiLevelType w:val="hybridMultilevel"/>
    <w:tmpl w:val="62E0946A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F10E2"/>
    <w:multiLevelType w:val="hybridMultilevel"/>
    <w:tmpl w:val="51B2AEA2"/>
    <w:lvl w:ilvl="0" w:tplc="23608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048B"/>
    <w:multiLevelType w:val="hybridMultilevel"/>
    <w:tmpl w:val="FDC074E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A26BD"/>
    <w:multiLevelType w:val="hybridMultilevel"/>
    <w:tmpl w:val="B770B460"/>
    <w:lvl w:ilvl="0" w:tplc="9A8E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1843"/>
    <w:multiLevelType w:val="hybridMultilevel"/>
    <w:tmpl w:val="614C15F0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36B4D"/>
    <w:multiLevelType w:val="hybridMultilevel"/>
    <w:tmpl w:val="7300479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53325"/>
    <w:multiLevelType w:val="hybridMultilevel"/>
    <w:tmpl w:val="5E10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5667"/>
    <w:multiLevelType w:val="hybridMultilevel"/>
    <w:tmpl w:val="C7B4C762"/>
    <w:lvl w:ilvl="0" w:tplc="3FD0A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237C4"/>
    <w:multiLevelType w:val="hybridMultilevel"/>
    <w:tmpl w:val="E0E433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6AE6"/>
    <w:multiLevelType w:val="hybridMultilevel"/>
    <w:tmpl w:val="E5048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7671C"/>
    <w:multiLevelType w:val="hybridMultilevel"/>
    <w:tmpl w:val="F4C4BF4A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FBA30EC"/>
    <w:multiLevelType w:val="hybridMultilevel"/>
    <w:tmpl w:val="0D4EED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B3BFA"/>
    <w:multiLevelType w:val="hybridMultilevel"/>
    <w:tmpl w:val="C234C5FE"/>
    <w:lvl w:ilvl="0" w:tplc="5C3AB4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B06C0"/>
    <w:multiLevelType w:val="hybridMultilevel"/>
    <w:tmpl w:val="6C125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B6B23"/>
    <w:multiLevelType w:val="hybridMultilevel"/>
    <w:tmpl w:val="F9246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C3142"/>
    <w:multiLevelType w:val="hybridMultilevel"/>
    <w:tmpl w:val="DFBA9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A7C48"/>
    <w:multiLevelType w:val="hybridMultilevel"/>
    <w:tmpl w:val="369A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84E30"/>
    <w:multiLevelType w:val="hybridMultilevel"/>
    <w:tmpl w:val="BDFE4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83C4D"/>
    <w:multiLevelType w:val="hybridMultilevel"/>
    <w:tmpl w:val="D3D4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D21E9"/>
    <w:multiLevelType w:val="hybridMultilevel"/>
    <w:tmpl w:val="34A8A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3F0188"/>
    <w:multiLevelType w:val="hybridMultilevel"/>
    <w:tmpl w:val="CC3A7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C1790"/>
    <w:multiLevelType w:val="hybridMultilevel"/>
    <w:tmpl w:val="80BAC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623C88"/>
    <w:multiLevelType w:val="hybridMultilevel"/>
    <w:tmpl w:val="04A20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94780"/>
    <w:multiLevelType w:val="hybridMultilevel"/>
    <w:tmpl w:val="BC6E4942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26"/>
  </w:num>
  <w:num w:numId="5">
    <w:abstractNumId w:val="14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20"/>
  </w:num>
  <w:num w:numId="11">
    <w:abstractNumId w:val="7"/>
  </w:num>
  <w:num w:numId="12">
    <w:abstractNumId w:val="6"/>
  </w:num>
  <w:num w:numId="13">
    <w:abstractNumId w:val="18"/>
  </w:num>
  <w:num w:numId="14">
    <w:abstractNumId w:val="4"/>
  </w:num>
  <w:num w:numId="15">
    <w:abstractNumId w:val="23"/>
  </w:num>
  <w:num w:numId="16">
    <w:abstractNumId w:val="25"/>
  </w:num>
  <w:num w:numId="17">
    <w:abstractNumId w:val="24"/>
  </w:num>
  <w:num w:numId="18">
    <w:abstractNumId w:val="22"/>
  </w:num>
  <w:num w:numId="19">
    <w:abstractNumId w:val="8"/>
  </w:num>
  <w:num w:numId="20">
    <w:abstractNumId w:val="2"/>
  </w:num>
  <w:num w:numId="21">
    <w:abstractNumId w:val="1"/>
  </w:num>
  <w:num w:numId="22">
    <w:abstractNumId w:val="7"/>
  </w:num>
  <w:num w:numId="23">
    <w:abstractNumId w:val="18"/>
  </w:num>
  <w:num w:numId="24">
    <w:abstractNumId w:val="13"/>
  </w:num>
  <w:num w:numId="25">
    <w:abstractNumId w:val="9"/>
  </w:num>
  <w:num w:numId="26">
    <w:abstractNumId w:val="17"/>
  </w:num>
  <w:num w:numId="27">
    <w:abstractNumId w:val="19"/>
  </w:num>
  <w:num w:numId="28">
    <w:abstractNumId w:val="12"/>
  </w:num>
  <w:num w:numId="29">
    <w:abstractNumId w:val="15"/>
  </w:num>
  <w:num w:numId="30">
    <w:abstractNumId w:val="21"/>
  </w:num>
  <w:num w:numId="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AQ/lQGRshWg8s04gnWUQ6A9rVZDfyOlW/5dXhQRQqC1nHqXazAnVAllAZzaUTHdBDfp6eijAqlbSVsc3f8Cw==" w:salt="6Q1FYTJduUf7UbLqixC7vg=="/>
  <w:defaultTabStop w:val="720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48"/>
    <w:rsid w:val="00000A2D"/>
    <w:rsid w:val="00001830"/>
    <w:rsid w:val="0000190E"/>
    <w:rsid w:val="000026E3"/>
    <w:rsid w:val="00002847"/>
    <w:rsid w:val="00003D99"/>
    <w:rsid w:val="00005369"/>
    <w:rsid w:val="00005AE8"/>
    <w:rsid w:val="0000671C"/>
    <w:rsid w:val="00011CB5"/>
    <w:rsid w:val="000127C0"/>
    <w:rsid w:val="00012F92"/>
    <w:rsid w:val="00014531"/>
    <w:rsid w:val="00014D63"/>
    <w:rsid w:val="0001696D"/>
    <w:rsid w:val="00017135"/>
    <w:rsid w:val="00017697"/>
    <w:rsid w:val="00022A26"/>
    <w:rsid w:val="000232E1"/>
    <w:rsid w:val="00023905"/>
    <w:rsid w:val="00031313"/>
    <w:rsid w:val="00032D0E"/>
    <w:rsid w:val="00033E2C"/>
    <w:rsid w:val="00035BC5"/>
    <w:rsid w:val="00037037"/>
    <w:rsid w:val="00037E4A"/>
    <w:rsid w:val="00041AF2"/>
    <w:rsid w:val="00042652"/>
    <w:rsid w:val="00042E82"/>
    <w:rsid w:val="000430FD"/>
    <w:rsid w:val="000433E5"/>
    <w:rsid w:val="00043B5E"/>
    <w:rsid w:val="0004450B"/>
    <w:rsid w:val="00046DC6"/>
    <w:rsid w:val="0004775B"/>
    <w:rsid w:val="000501A4"/>
    <w:rsid w:val="00050D03"/>
    <w:rsid w:val="00051D6E"/>
    <w:rsid w:val="00052426"/>
    <w:rsid w:val="00052C37"/>
    <w:rsid w:val="00052C3D"/>
    <w:rsid w:val="00055717"/>
    <w:rsid w:val="00056E44"/>
    <w:rsid w:val="00060311"/>
    <w:rsid w:val="0006602A"/>
    <w:rsid w:val="00072BCC"/>
    <w:rsid w:val="0007505B"/>
    <w:rsid w:val="000759DF"/>
    <w:rsid w:val="000770D4"/>
    <w:rsid w:val="000824BA"/>
    <w:rsid w:val="00085E63"/>
    <w:rsid w:val="00086A68"/>
    <w:rsid w:val="00086B47"/>
    <w:rsid w:val="000876CE"/>
    <w:rsid w:val="00087804"/>
    <w:rsid w:val="000903B8"/>
    <w:rsid w:val="000920A8"/>
    <w:rsid w:val="00092628"/>
    <w:rsid w:val="000948F7"/>
    <w:rsid w:val="00095371"/>
    <w:rsid w:val="0009636E"/>
    <w:rsid w:val="0009774E"/>
    <w:rsid w:val="000A042F"/>
    <w:rsid w:val="000A104D"/>
    <w:rsid w:val="000A1084"/>
    <w:rsid w:val="000A5E17"/>
    <w:rsid w:val="000A74BF"/>
    <w:rsid w:val="000A79F1"/>
    <w:rsid w:val="000B11C5"/>
    <w:rsid w:val="000B1533"/>
    <w:rsid w:val="000B19D7"/>
    <w:rsid w:val="000B28F9"/>
    <w:rsid w:val="000B2E92"/>
    <w:rsid w:val="000B53B7"/>
    <w:rsid w:val="000B623B"/>
    <w:rsid w:val="000C025B"/>
    <w:rsid w:val="000C064E"/>
    <w:rsid w:val="000C081E"/>
    <w:rsid w:val="000C34ED"/>
    <w:rsid w:val="000C6E08"/>
    <w:rsid w:val="000D1314"/>
    <w:rsid w:val="000D2AE8"/>
    <w:rsid w:val="000D3214"/>
    <w:rsid w:val="000D7204"/>
    <w:rsid w:val="000D7B6B"/>
    <w:rsid w:val="000E0552"/>
    <w:rsid w:val="000E1385"/>
    <w:rsid w:val="000E1D9F"/>
    <w:rsid w:val="000E2330"/>
    <w:rsid w:val="000E26BF"/>
    <w:rsid w:val="000E4F47"/>
    <w:rsid w:val="000E5A2C"/>
    <w:rsid w:val="000E6871"/>
    <w:rsid w:val="000E7ADE"/>
    <w:rsid w:val="000F08D5"/>
    <w:rsid w:val="000F1BF4"/>
    <w:rsid w:val="000F22B7"/>
    <w:rsid w:val="000F30A9"/>
    <w:rsid w:val="000F4F73"/>
    <w:rsid w:val="000F6481"/>
    <w:rsid w:val="000F7873"/>
    <w:rsid w:val="0010079C"/>
    <w:rsid w:val="00100DBA"/>
    <w:rsid w:val="00102EF6"/>
    <w:rsid w:val="00102F0B"/>
    <w:rsid w:val="00104288"/>
    <w:rsid w:val="001055E5"/>
    <w:rsid w:val="001079DD"/>
    <w:rsid w:val="00110601"/>
    <w:rsid w:val="001111A6"/>
    <w:rsid w:val="0011349B"/>
    <w:rsid w:val="00113CB3"/>
    <w:rsid w:val="00114286"/>
    <w:rsid w:val="00114414"/>
    <w:rsid w:val="001160EC"/>
    <w:rsid w:val="001234E0"/>
    <w:rsid w:val="001264C6"/>
    <w:rsid w:val="00126F9D"/>
    <w:rsid w:val="0012767F"/>
    <w:rsid w:val="0013037E"/>
    <w:rsid w:val="00132841"/>
    <w:rsid w:val="00135CC4"/>
    <w:rsid w:val="0014173C"/>
    <w:rsid w:val="0014451B"/>
    <w:rsid w:val="00144808"/>
    <w:rsid w:val="0014544F"/>
    <w:rsid w:val="001457C1"/>
    <w:rsid w:val="00145D35"/>
    <w:rsid w:val="00150F35"/>
    <w:rsid w:val="00152E5F"/>
    <w:rsid w:val="00153E3A"/>
    <w:rsid w:val="00154335"/>
    <w:rsid w:val="00154395"/>
    <w:rsid w:val="00155016"/>
    <w:rsid w:val="00157293"/>
    <w:rsid w:val="001630BE"/>
    <w:rsid w:val="001647FC"/>
    <w:rsid w:val="001649AE"/>
    <w:rsid w:val="00164B4B"/>
    <w:rsid w:val="00166B47"/>
    <w:rsid w:val="00174919"/>
    <w:rsid w:val="00174C20"/>
    <w:rsid w:val="001774B1"/>
    <w:rsid w:val="0017756B"/>
    <w:rsid w:val="00180E12"/>
    <w:rsid w:val="0018477F"/>
    <w:rsid w:val="001868E1"/>
    <w:rsid w:val="00186DA3"/>
    <w:rsid w:val="00190A26"/>
    <w:rsid w:val="00191916"/>
    <w:rsid w:val="00191FE8"/>
    <w:rsid w:val="0019300E"/>
    <w:rsid w:val="00194029"/>
    <w:rsid w:val="00194DE1"/>
    <w:rsid w:val="00195D47"/>
    <w:rsid w:val="001969A5"/>
    <w:rsid w:val="001A0A62"/>
    <w:rsid w:val="001A0F3D"/>
    <w:rsid w:val="001A290E"/>
    <w:rsid w:val="001A52A9"/>
    <w:rsid w:val="001A52ED"/>
    <w:rsid w:val="001A546D"/>
    <w:rsid w:val="001A5F54"/>
    <w:rsid w:val="001B08A8"/>
    <w:rsid w:val="001B0BAF"/>
    <w:rsid w:val="001B240A"/>
    <w:rsid w:val="001B26C2"/>
    <w:rsid w:val="001B2E49"/>
    <w:rsid w:val="001B3000"/>
    <w:rsid w:val="001B400C"/>
    <w:rsid w:val="001B543A"/>
    <w:rsid w:val="001B571E"/>
    <w:rsid w:val="001B6782"/>
    <w:rsid w:val="001B6C39"/>
    <w:rsid w:val="001C0139"/>
    <w:rsid w:val="001C069D"/>
    <w:rsid w:val="001C0AAF"/>
    <w:rsid w:val="001C210D"/>
    <w:rsid w:val="001C2B19"/>
    <w:rsid w:val="001C3DEF"/>
    <w:rsid w:val="001C49F8"/>
    <w:rsid w:val="001C72C2"/>
    <w:rsid w:val="001C7D15"/>
    <w:rsid w:val="001D093E"/>
    <w:rsid w:val="001D0C1D"/>
    <w:rsid w:val="001D0C4C"/>
    <w:rsid w:val="001D0E7D"/>
    <w:rsid w:val="001D22D4"/>
    <w:rsid w:val="001D3BA6"/>
    <w:rsid w:val="001D4C3F"/>
    <w:rsid w:val="001D50E3"/>
    <w:rsid w:val="001D60B8"/>
    <w:rsid w:val="001D6987"/>
    <w:rsid w:val="001D6C5F"/>
    <w:rsid w:val="001D6D9B"/>
    <w:rsid w:val="001D6F1E"/>
    <w:rsid w:val="001E09A5"/>
    <w:rsid w:val="001E334A"/>
    <w:rsid w:val="001E4895"/>
    <w:rsid w:val="001E4AA6"/>
    <w:rsid w:val="001E4F60"/>
    <w:rsid w:val="001E5989"/>
    <w:rsid w:val="001E6AEC"/>
    <w:rsid w:val="001F02D7"/>
    <w:rsid w:val="001F056A"/>
    <w:rsid w:val="001F385B"/>
    <w:rsid w:val="001F4681"/>
    <w:rsid w:val="001F4EB6"/>
    <w:rsid w:val="001F505B"/>
    <w:rsid w:val="001F6AF1"/>
    <w:rsid w:val="001F7D0D"/>
    <w:rsid w:val="001F7E1C"/>
    <w:rsid w:val="002004C0"/>
    <w:rsid w:val="00200E76"/>
    <w:rsid w:val="00202CA4"/>
    <w:rsid w:val="00202E25"/>
    <w:rsid w:val="002055E9"/>
    <w:rsid w:val="002078C3"/>
    <w:rsid w:val="0021053D"/>
    <w:rsid w:val="002111E6"/>
    <w:rsid w:val="00211EE4"/>
    <w:rsid w:val="0021358F"/>
    <w:rsid w:val="00213B46"/>
    <w:rsid w:val="00214F69"/>
    <w:rsid w:val="002152E2"/>
    <w:rsid w:val="0022510D"/>
    <w:rsid w:val="0022522C"/>
    <w:rsid w:val="00225BAA"/>
    <w:rsid w:val="00227566"/>
    <w:rsid w:val="00230DE6"/>
    <w:rsid w:val="002314A7"/>
    <w:rsid w:val="0023751B"/>
    <w:rsid w:val="00241A0D"/>
    <w:rsid w:val="00243180"/>
    <w:rsid w:val="00243CDA"/>
    <w:rsid w:val="00244DBD"/>
    <w:rsid w:val="00246C61"/>
    <w:rsid w:val="00247440"/>
    <w:rsid w:val="0025104E"/>
    <w:rsid w:val="00251061"/>
    <w:rsid w:val="00251E72"/>
    <w:rsid w:val="00253C27"/>
    <w:rsid w:val="002545D3"/>
    <w:rsid w:val="0025745C"/>
    <w:rsid w:val="0025769A"/>
    <w:rsid w:val="002620A0"/>
    <w:rsid w:val="00262C14"/>
    <w:rsid w:val="00262DB3"/>
    <w:rsid w:val="00263095"/>
    <w:rsid w:val="00264820"/>
    <w:rsid w:val="002648AB"/>
    <w:rsid w:val="00266ED4"/>
    <w:rsid w:val="00267FE8"/>
    <w:rsid w:val="002723CA"/>
    <w:rsid w:val="00273899"/>
    <w:rsid w:val="00274317"/>
    <w:rsid w:val="00274925"/>
    <w:rsid w:val="00274BAD"/>
    <w:rsid w:val="00277354"/>
    <w:rsid w:val="00277BE5"/>
    <w:rsid w:val="00282002"/>
    <w:rsid w:val="002830D2"/>
    <w:rsid w:val="00284324"/>
    <w:rsid w:val="00285AE8"/>
    <w:rsid w:val="00292040"/>
    <w:rsid w:val="002923E2"/>
    <w:rsid w:val="00292D27"/>
    <w:rsid w:val="00294202"/>
    <w:rsid w:val="0029428D"/>
    <w:rsid w:val="00294B35"/>
    <w:rsid w:val="00295F81"/>
    <w:rsid w:val="002967CF"/>
    <w:rsid w:val="00296A8C"/>
    <w:rsid w:val="00296CAE"/>
    <w:rsid w:val="002A09A5"/>
    <w:rsid w:val="002A1066"/>
    <w:rsid w:val="002A3818"/>
    <w:rsid w:val="002A3874"/>
    <w:rsid w:val="002A491C"/>
    <w:rsid w:val="002A59D1"/>
    <w:rsid w:val="002A59F7"/>
    <w:rsid w:val="002A5DE8"/>
    <w:rsid w:val="002A7456"/>
    <w:rsid w:val="002A7ECC"/>
    <w:rsid w:val="002B032D"/>
    <w:rsid w:val="002B12AE"/>
    <w:rsid w:val="002B20DC"/>
    <w:rsid w:val="002B2DDC"/>
    <w:rsid w:val="002B5541"/>
    <w:rsid w:val="002B6489"/>
    <w:rsid w:val="002B7F0E"/>
    <w:rsid w:val="002C24B3"/>
    <w:rsid w:val="002C24F5"/>
    <w:rsid w:val="002C3A98"/>
    <w:rsid w:val="002C4899"/>
    <w:rsid w:val="002C4908"/>
    <w:rsid w:val="002C509B"/>
    <w:rsid w:val="002C5845"/>
    <w:rsid w:val="002C5C6C"/>
    <w:rsid w:val="002C5FC2"/>
    <w:rsid w:val="002C6A2E"/>
    <w:rsid w:val="002C7C3A"/>
    <w:rsid w:val="002D4D91"/>
    <w:rsid w:val="002E2228"/>
    <w:rsid w:val="002E244A"/>
    <w:rsid w:val="002E3391"/>
    <w:rsid w:val="002E3F44"/>
    <w:rsid w:val="002E4A46"/>
    <w:rsid w:val="002E5D47"/>
    <w:rsid w:val="002E6A9B"/>
    <w:rsid w:val="002E6E81"/>
    <w:rsid w:val="002E796E"/>
    <w:rsid w:val="002E7E62"/>
    <w:rsid w:val="002F0F0F"/>
    <w:rsid w:val="002F2861"/>
    <w:rsid w:val="002F3580"/>
    <w:rsid w:val="002F36D1"/>
    <w:rsid w:val="002F43DF"/>
    <w:rsid w:val="002F51E1"/>
    <w:rsid w:val="002F624B"/>
    <w:rsid w:val="002F65C2"/>
    <w:rsid w:val="002F7C5E"/>
    <w:rsid w:val="00300054"/>
    <w:rsid w:val="0030012F"/>
    <w:rsid w:val="0030158A"/>
    <w:rsid w:val="00301901"/>
    <w:rsid w:val="003024FD"/>
    <w:rsid w:val="0030279F"/>
    <w:rsid w:val="003034DF"/>
    <w:rsid w:val="00305849"/>
    <w:rsid w:val="00305C7B"/>
    <w:rsid w:val="00306293"/>
    <w:rsid w:val="00306F39"/>
    <w:rsid w:val="00307877"/>
    <w:rsid w:val="003104F4"/>
    <w:rsid w:val="00310A91"/>
    <w:rsid w:val="00313250"/>
    <w:rsid w:val="0031347A"/>
    <w:rsid w:val="00313891"/>
    <w:rsid w:val="003143CE"/>
    <w:rsid w:val="00314538"/>
    <w:rsid w:val="00315037"/>
    <w:rsid w:val="00316518"/>
    <w:rsid w:val="00317068"/>
    <w:rsid w:val="00320EB1"/>
    <w:rsid w:val="003249ED"/>
    <w:rsid w:val="00325591"/>
    <w:rsid w:val="00325BF5"/>
    <w:rsid w:val="00327330"/>
    <w:rsid w:val="0032781E"/>
    <w:rsid w:val="00330FC4"/>
    <w:rsid w:val="00331747"/>
    <w:rsid w:val="00331A8A"/>
    <w:rsid w:val="00332E67"/>
    <w:rsid w:val="00333B0B"/>
    <w:rsid w:val="0033588F"/>
    <w:rsid w:val="003360C5"/>
    <w:rsid w:val="0033620B"/>
    <w:rsid w:val="00340979"/>
    <w:rsid w:val="00340B61"/>
    <w:rsid w:val="00342ADD"/>
    <w:rsid w:val="00342C5F"/>
    <w:rsid w:val="00342F49"/>
    <w:rsid w:val="003434D6"/>
    <w:rsid w:val="0034645A"/>
    <w:rsid w:val="00346774"/>
    <w:rsid w:val="00346DD3"/>
    <w:rsid w:val="00347473"/>
    <w:rsid w:val="003500BA"/>
    <w:rsid w:val="003520A6"/>
    <w:rsid w:val="00352216"/>
    <w:rsid w:val="0035287D"/>
    <w:rsid w:val="003543AE"/>
    <w:rsid w:val="00355E34"/>
    <w:rsid w:val="003604F5"/>
    <w:rsid w:val="00360688"/>
    <w:rsid w:val="0036147B"/>
    <w:rsid w:val="00362E41"/>
    <w:rsid w:val="0036449E"/>
    <w:rsid w:val="00365A2B"/>
    <w:rsid w:val="00366303"/>
    <w:rsid w:val="0036635D"/>
    <w:rsid w:val="003665AA"/>
    <w:rsid w:val="003671A8"/>
    <w:rsid w:val="00372129"/>
    <w:rsid w:val="00372563"/>
    <w:rsid w:val="00372C15"/>
    <w:rsid w:val="0037594D"/>
    <w:rsid w:val="00375996"/>
    <w:rsid w:val="0037618E"/>
    <w:rsid w:val="00377365"/>
    <w:rsid w:val="00380886"/>
    <w:rsid w:val="00382462"/>
    <w:rsid w:val="003857E2"/>
    <w:rsid w:val="003872C4"/>
    <w:rsid w:val="00390DEE"/>
    <w:rsid w:val="003911B0"/>
    <w:rsid w:val="003916F1"/>
    <w:rsid w:val="00393686"/>
    <w:rsid w:val="00394A18"/>
    <w:rsid w:val="003A01BB"/>
    <w:rsid w:val="003A0A9E"/>
    <w:rsid w:val="003A100C"/>
    <w:rsid w:val="003A22C9"/>
    <w:rsid w:val="003A4C70"/>
    <w:rsid w:val="003B22EE"/>
    <w:rsid w:val="003B32FC"/>
    <w:rsid w:val="003B3A20"/>
    <w:rsid w:val="003B5A95"/>
    <w:rsid w:val="003C0600"/>
    <w:rsid w:val="003C0691"/>
    <w:rsid w:val="003C09F6"/>
    <w:rsid w:val="003C3517"/>
    <w:rsid w:val="003C59E3"/>
    <w:rsid w:val="003D185C"/>
    <w:rsid w:val="003D2EDF"/>
    <w:rsid w:val="003D338D"/>
    <w:rsid w:val="003D39B5"/>
    <w:rsid w:val="003D413E"/>
    <w:rsid w:val="003D42A3"/>
    <w:rsid w:val="003D49E5"/>
    <w:rsid w:val="003D792E"/>
    <w:rsid w:val="003D79FC"/>
    <w:rsid w:val="003E11F0"/>
    <w:rsid w:val="003E28AD"/>
    <w:rsid w:val="003E307E"/>
    <w:rsid w:val="003E31AA"/>
    <w:rsid w:val="003E3DA5"/>
    <w:rsid w:val="003E50EA"/>
    <w:rsid w:val="003E5627"/>
    <w:rsid w:val="003E6AF7"/>
    <w:rsid w:val="003E7715"/>
    <w:rsid w:val="003F032E"/>
    <w:rsid w:val="003F0383"/>
    <w:rsid w:val="003F05E8"/>
    <w:rsid w:val="003F08C1"/>
    <w:rsid w:val="003F0F6E"/>
    <w:rsid w:val="003F33A6"/>
    <w:rsid w:val="003F3AEA"/>
    <w:rsid w:val="003F46EE"/>
    <w:rsid w:val="003F5785"/>
    <w:rsid w:val="003F636B"/>
    <w:rsid w:val="00402EB2"/>
    <w:rsid w:val="004033B5"/>
    <w:rsid w:val="00403443"/>
    <w:rsid w:val="00404209"/>
    <w:rsid w:val="00404213"/>
    <w:rsid w:val="0040663B"/>
    <w:rsid w:val="004100F1"/>
    <w:rsid w:val="004109F1"/>
    <w:rsid w:val="00413497"/>
    <w:rsid w:val="00413C18"/>
    <w:rsid w:val="00415E79"/>
    <w:rsid w:val="00417359"/>
    <w:rsid w:val="00417919"/>
    <w:rsid w:val="00423B0F"/>
    <w:rsid w:val="0042430D"/>
    <w:rsid w:val="004252BC"/>
    <w:rsid w:val="00426633"/>
    <w:rsid w:val="00426E97"/>
    <w:rsid w:val="0043000F"/>
    <w:rsid w:val="004356E5"/>
    <w:rsid w:val="004359FB"/>
    <w:rsid w:val="00436F26"/>
    <w:rsid w:val="00437679"/>
    <w:rsid w:val="004442BC"/>
    <w:rsid w:val="00445D1D"/>
    <w:rsid w:val="0044644E"/>
    <w:rsid w:val="00447023"/>
    <w:rsid w:val="0045036C"/>
    <w:rsid w:val="004518F2"/>
    <w:rsid w:val="00451D0A"/>
    <w:rsid w:val="0045200E"/>
    <w:rsid w:val="0045343E"/>
    <w:rsid w:val="004542EB"/>
    <w:rsid w:val="0045486F"/>
    <w:rsid w:val="0046022A"/>
    <w:rsid w:val="0046073C"/>
    <w:rsid w:val="00462A85"/>
    <w:rsid w:val="00463110"/>
    <w:rsid w:val="00466AA7"/>
    <w:rsid w:val="00471D2E"/>
    <w:rsid w:val="00471FDC"/>
    <w:rsid w:val="00473984"/>
    <w:rsid w:val="004741A8"/>
    <w:rsid w:val="004748C4"/>
    <w:rsid w:val="0047536D"/>
    <w:rsid w:val="00475A6F"/>
    <w:rsid w:val="00475F64"/>
    <w:rsid w:val="00476211"/>
    <w:rsid w:val="00477E9F"/>
    <w:rsid w:val="004816E7"/>
    <w:rsid w:val="00482056"/>
    <w:rsid w:val="00482891"/>
    <w:rsid w:val="0048427F"/>
    <w:rsid w:val="00486F27"/>
    <w:rsid w:val="004877F3"/>
    <w:rsid w:val="004917E7"/>
    <w:rsid w:val="00491B5F"/>
    <w:rsid w:val="004942AB"/>
    <w:rsid w:val="004966A2"/>
    <w:rsid w:val="00497885"/>
    <w:rsid w:val="00497D96"/>
    <w:rsid w:val="004A1527"/>
    <w:rsid w:val="004A3074"/>
    <w:rsid w:val="004A7392"/>
    <w:rsid w:val="004B07E4"/>
    <w:rsid w:val="004B1153"/>
    <w:rsid w:val="004B2BCC"/>
    <w:rsid w:val="004B32E9"/>
    <w:rsid w:val="004B4991"/>
    <w:rsid w:val="004B5002"/>
    <w:rsid w:val="004B681E"/>
    <w:rsid w:val="004B6872"/>
    <w:rsid w:val="004B6A0D"/>
    <w:rsid w:val="004B713A"/>
    <w:rsid w:val="004B72A2"/>
    <w:rsid w:val="004B738E"/>
    <w:rsid w:val="004C04D9"/>
    <w:rsid w:val="004C1435"/>
    <w:rsid w:val="004C2E7F"/>
    <w:rsid w:val="004C3C15"/>
    <w:rsid w:val="004C3E11"/>
    <w:rsid w:val="004C4302"/>
    <w:rsid w:val="004C73E3"/>
    <w:rsid w:val="004D08DD"/>
    <w:rsid w:val="004D2762"/>
    <w:rsid w:val="004D3BF3"/>
    <w:rsid w:val="004D4763"/>
    <w:rsid w:val="004D61D1"/>
    <w:rsid w:val="004E0075"/>
    <w:rsid w:val="004E06AA"/>
    <w:rsid w:val="004E1EDF"/>
    <w:rsid w:val="004E3A90"/>
    <w:rsid w:val="004E4F0A"/>
    <w:rsid w:val="004E6391"/>
    <w:rsid w:val="004E723E"/>
    <w:rsid w:val="004F1A6A"/>
    <w:rsid w:val="004F4B84"/>
    <w:rsid w:val="004F6969"/>
    <w:rsid w:val="004F7FB3"/>
    <w:rsid w:val="005028D4"/>
    <w:rsid w:val="00503D88"/>
    <w:rsid w:val="005051B7"/>
    <w:rsid w:val="00505BA8"/>
    <w:rsid w:val="00506D53"/>
    <w:rsid w:val="0051028E"/>
    <w:rsid w:val="0051069F"/>
    <w:rsid w:val="00511C8E"/>
    <w:rsid w:val="0051277A"/>
    <w:rsid w:val="0051301D"/>
    <w:rsid w:val="00513428"/>
    <w:rsid w:val="00513D67"/>
    <w:rsid w:val="00514DB4"/>
    <w:rsid w:val="005159AF"/>
    <w:rsid w:val="00515D19"/>
    <w:rsid w:val="0051656D"/>
    <w:rsid w:val="0052071D"/>
    <w:rsid w:val="00522CB5"/>
    <w:rsid w:val="00522ECC"/>
    <w:rsid w:val="005234FB"/>
    <w:rsid w:val="00523779"/>
    <w:rsid w:val="00523CA0"/>
    <w:rsid w:val="00524543"/>
    <w:rsid w:val="0052541D"/>
    <w:rsid w:val="00531426"/>
    <w:rsid w:val="00532930"/>
    <w:rsid w:val="0053552B"/>
    <w:rsid w:val="00536AAA"/>
    <w:rsid w:val="005420A1"/>
    <w:rsid w:val="00542E5E"/>
    <w:rsid w:val="005431DE"/>
    <w:rsid w:val="00543724"/>
    <w:rsid w:val="00545DA6"/>
    <w:rsid w:val="00546DCD"/>
    <w:rsid w:val="00547CD6"/>
    <w:rsid w:val="00550066"/>
    <w:rsid w:val="0055197A"/>
    <w:rsid w:val="00551F4B"/>
    <w:rsid w:val="00552662"/>
    <w:rsid w:val="00553613"/>
    <w:rsid w:val="0055463E"/>
    <w:rsid w:val="00560195"/>
    <w:rsid w:val="00560877"/>
    <w:rsid w:val="0056699F"/>
    <w:rsid w:val="00566F90"/>
    <w:rsid w:val="0057720B"/>
    <w:rsid w:val="00580394"/>
    <w:rsid w:val="0058097C"/>
    <w:rsid w:val="005832D2"/>
    <w:rsid w:val="005833E5"/>
    <w:rsid w:val="00584AC4"/>
    <w:rsid w:val="00586DDD"/>
    <w:rsid w:val="00592DF1"/>
    <w:rsid w:val="005A1B31"/>
    <w:rsid w:val="005A3DEC"/>
    <w:rsid w:val="005A4842"/>
    <w:rsid w:val="005A55FB"/>
    <w:rsid w:val="005A5E60"/>
    <w:rsid w:val="005A626A"/>
    <w:rsid w:val="005A7635"/>
    <w:rsid w:val="005A7C01"/>
    <w:rsid w:val="005B23C4"/>
    <w:rsid w:val="005B3C0B"/>
    <w:rsid w:val="005B3FAA"/>
    <w:rsid w:val="005B7251"/>
    <w:rsid w:val="005C15C3"/>
    <w:rsid w:val="005C16ED"/>
    <w:rsid w:val="005C2985"/>
    <w:rsid w:val="005C4D08"/>
    <w:rsid w:val="005C65EE"/>
    <w:rsid w:val="005C776F"/>
    <w:rsid w:val="005C79F0"/>
    <w:rsid w:val="005D084C"/>
    <w:rsid w:val="005D3424"/>
    <w:rsid w:val="005D4088"/>
    <w:rsid w:val="005D5CA0"/>
    <w:rsid w:val="005D5E2E"/>
    <w:rsid w:val="005D5EE6"/>
    <w:rsid w:val="005E00A8"/>
    <w:rsid w:val="005E0463"/>
    <w:rsid w:val="005E1645"/>
    <w:rsid w:val="005E417D"/>
    <w:rsid w:val="005E446C"/>
    <w:rsid w:val="005E4A03"/>
    <w:rsid w:val="005E4CA4"/>
    <w:rsid w:val="005F073A"/>
    <w:rsid w:val="005F10F9"/>
    <w:rsid w:val="005F24C3"/>
    <w:rsid w:val="005F2C42"/>
    <w:rsid w:val="005F34ED"/>
    <w:rsid w:val="005F5C2C"/>
    <w:rsid w:val="005F66EA"/>
    <w:rsid w:val="00601684"/>
    <w:rsid w:val="0060195B"/>
    <w:rsid w:val="0060285B"/>
    <w:rsid w:val="00604139"/>
    <w:rsid w:val="00604CC5"/>
    <w:rsid w:val="00605D35"/>
    <w:rsid w:val="00606FEA"/>
    <w:rsid w:val="006075F3"/>
    <w:rsid w:val="006121EE"/>
    <w:rsid w:val="0061258F"/>
    <w:rsid w:val="0061363E"/>
    <w:rsid w:val="0061392A"/>
    <w:rsid w:val="0061426E"/>
    <w:rsid w:val="00614AD9"/>
    <w:rsid w:val="00617D53"/>
    <w:rsid w:val="00617E26"/>
    <w:rsid w:val="00620FB3"/>
    <w:rsid w:val="00620FBD"/>
    <w:rsid w:val="00621390"/>
    <w:rsid w:val="006219FE"/>
    <w:rsid w:val="006241EB"/>
    <w:rsid w:val="006254DF"/>
    <w:rsid w:val="00626F1A"/>
    <w:rsid w:val="00633624"/>
    <w:rsid w:val="00633641"/>
    <w:rsid w:val="00634408"/>
    <w:rsid w:val="006346D0"/>
    <w:rsid w:val="00634746"/>
    <w:rsid w:val="00636604"/>
    <w:rsid w:val="006406CB"/>
    <w:rsid w:val="00641B86"/>
    <w:rsid w:val="00643273"/>
    <w:rsid w:val="0064359B"/>
    <w:rsid w:val="0064391F"/>
    <w:rsid w:val="00645293"/>
    <w:rsid w:val="00645A70"/>
    <w:rsid w:val="00645CD2"/>
    <w:rsid w:val="00646CD9"/>
    <w:rsid w:val="00646FCD"/>
    <w:rsid w:val="0065245A"/>
    <w:rsid w:val="00652A0C"/>
    <w:rsid w:val="00653BD1"/>
    <w:rsid w:val="00653C64"/>
    <w:rsid w:val="00654FC8"/>
    <w:rsid w:val="0065649F"/>
    <w:rsid w:val="006564BC"/>
    <w:rsid w:val="00656B65"/>
    <w:rsid w:val="006570E9"/>
    <w:rsid w:val="00657FE7"/>
    <w:rsid w:val="006600AA"/>
    <w:rsid w:val="00660861"/>
    <w:rsid w:val="00660C3F"/>
    <w:rsid w:val="00660DFA"/>
    <w:rsid w:val="00661E60"/>
    <w:rsid w:val="006627EA"/>
    <w:rsid w:val="00664139"/>
    <w:rsid w:val="0066686F"/>
    <w:rsid w:val="00666C70"/>
    <w:rsid w:val="006709F5"/>
    <w:rsid w:val="00672CAB"/>
    <w:rsid w:val="006733D6"/>
    <w:rsid w:val="006739F8"/>
    <w:rsid w:val="006758F7"/>
    <w:rsid w:val="006800C9"/>
    <w:rsid w:val="00680CDE"/>
    <w:rsid w:val="006820D2"/>
    <w:rsid w:val="0068241F"/>
    <w:rsid w:val="0068274A"/>
    <w:rsid w:val="00684429"/>
    <w:rsid w:val="0068474A"/>
    <w:rsid w:val="00684802"/>
    <w:rsid w:val="00685AD2"/>
    <w:rsid w:val="00686803"/>
    <w:rsid w:val="00686A62"/>
    <w:rsid w:val="00687F13"/>
    <w:rsid w:val="00690432"/>
    <w:rsid w:val="00691A4F"/>
    <w:rsid w:val="00691AE0"/>
    <w:rsid w:val="006926A9"/>
    <w:rsid w:val="00694902"/>
    <w:rsid w:val="00696A75"/>
    <w:rsid w:val="00696FCF"/>
    <w:rsid w:val="006A1DF9"/>
    <w:rsid w:val="006A292B"/>
    <w:rsid w:val="006A5179"/>
    <w:rsid w:val="006A51B6"/>
    <w:rsid w:val="006B3CB7"/>
    <w:rsid w:val="006B5A89"/>
    <w:rsid w:val="006B7A1F"/>
    <w:rsid w:val="006B7D08"/>
    <w:rsid w:val="006C06BB"/>
    <w:rsid w:val="006C1222"/>
    <w:rsid w:val="006C2C48"/>
    <w:rsid w:val="006C2D0B"/>
    <w:rsid w:val="006C4F6B"/>
    <w:rsid w:val="006C54F1"/>
    <w:rsid w:val="006C5554"/>
    <w:rsid w:val="006C67C5"/>
    <w:rsid w:val="006C6941"/>
    <w:rsid w:val="006D6FAB"/>
    <w:rsid w:val="006E28B8"/>
    <w:rsid w:val="006E2A13"/>
    <w:rsid w:val="006E3336"/>
    <w:rsid w:val="006E4E58"/>
    <w:rsid w:val="006E5757"/>
    <w:rsid w:val="006E584A"/>
    <w:rsid w:val="006E6850"/>
    <w:rsid w:val="006F0A50"/>
    <w:rsid w:val="006F1735"/>
    <w:rsid w:val="006F1DE7"/>
    <w:rsid w:val="006F297C"/>
    <w:rsid w:val="006F2F3E"/>
    <w:rsid w:val="006F3AE9"/>
    <w:rsid w:val="006F40BB"/>
    <w:rsid w:val="006F524E"/>
    <w:rsid w:val="006F5CAE"/>
    <w:rsid w:val="006F6061"/>
    <w:rsid w:val="00702393"/>
    <w:rsid w:val="00702DBA"/>
    <w:rsid w:val="00703EA1"/>
    <w:rsid w:val="0070424B"/>
    <w:rsid w:val="0070489D"/>
    <w:rsid w:val="00704A55"/>
    <w:rsid w:val="00705167"/>
    <w:rsid w:val="00705922"/>
    <w:rsid w:val="0071042A"/>
    <w:rsid w:val="007110BF"/>
    <w:rsid w:val="00713435"/>
    <w:rsid w:val="00715480"/>
    <w:rsid w:val="00717A3D"/>
    <w:rsid w:val="00717CC0"/>
    <w:rsid w:val="007227DE"/>
    <w:rsid w:val="007249FB"/>
    <w:rsid w:val="00724B10"/>
    <w:rsid w:val="00725ED0"/>
    <w:rsid w:val="007323AA"/>
    <w:rsid w:val="00732C34"/>
    <w:rsid w:val="00734176"/>
    <w:rsid w:val="00735723"/>
    <w:rsid w:val="00737CC3"/>
    <w:rsid w:val="00740009"/>
    <w:rsid w:val="0074106D"/>
    <w:rsid w:val="0074262B"/>
    <w:rsid w:val="00743880"/>
    <w:rsid w:val="00745FA6"/>
    <w:rsid w:val="007460C1"/>
    <w:rsid w:val="00746B0D"/>
    <w:rsid w:val="007479C0"/>
    <w:rsid w:val="007504E8"/>
    <w:rsid w:val="0075154F"/>
    <w:rsid w:val="007534C7"/>
    <w:rsid w:val="007540D5"/>
    <w:rsid w:val="0075413B"/>
    <w:rsid w:val="007543CA"/>
    <w:rsid w:val="00754787"/>
    <w:rsid w:val="007575D1"/>
    <w:rsid w:val="00760D48"/>
    <w:rsid w:val="00761F95"/>
    <w:rsid w:val="00762780"/>
    <w:rsid w:val="00765BFA"/>
    <w:rsid w:val="00765FF8"/>
    <w:rsid w:val="00770380"/>
    <w:rsid w:val="00771DDB"/>
    <w:rsid w:val="00771FE5"/>
    <w:rsid w:val="0077308E"/>
    <w:rsid w:val="00773AFC"/>
    <w:rsid w:val="00775AD3"/>
    <w:rsid w:val="007760E7"/>
    <w:rsid w:val="00776424"/>
    <w:rsid w:val="007772A9"/>
    <w:rsid w:val="0078034F"/>
    <w:rsid w:val="007805E3"/>
    <w:rsid w:val="00781604"/>
    <w:rsid w:val="007819E7"/>
    <w:rsid w:val="00782576"/>
    <w:rsid w:val="00783391"/>
    <w:rsid w:val="00783568"/>
    <w:rsid w:val="00784506"/>
    <w:rsid w:val="00784585"/>
    <w:rsid w:val="00790DAA"/>
    <w:rsid w:val="0079118D"/>
    <w:rsid w:val="00791CA5"/>
    <w:rsid w:val="00791E89"/>
    <w:rsid w:val="0079331C"/>
    <w:rsid w:val="007943EE"/>
    <w:rsid w:val="00796EC8"/>
    <w:rsid w:val="007A4171"/>
    <w:rsid w:val="007A47A1"/>
    <w:rsid w:val="007A5AFD"/>
    <w:rsid w:val="007A6A4B"/>
    <w:rsid w:val="007A6C23"/>
    <w:rsid w:val="007A7503"/>
    <w:rsid w:val="007A7799"/>
    <w:rsid w:val="007B085B"/>
    <w:rsid w:val="007B1E3D"/>
    <w:rsid w:val="007B224C"/>
    <w:rsid w:val="007B6972"/>
    <w:rsid w:val="007B6A7A"/>
    <w:rsid w:val="007B7032"/>
    <w:rsid w:val="007C2553"/>
    <w:rsid w:val="007C2796"/>
    <w:rsid w:val="007C41B8"/>
    <w:rsid w:val="007C4BF2"/>
    <w:rsid w:val="007C568A"/>
    <w:rsid w:val="007C5D1F"/>
    <w:rsid w:val="007D1346"/>
    <w:rsid w:val="007D2275"/>
    <w:rsid w:val="007D2A66"/>
    <w:rsid w:val="007D6832"/>
    <w:rsid w:val="007D71E0"/>
    <w:rsid w:val="007D7E60"/>
    <w:rsid w:val="007E0781"/>
    <w:rsid w:val="007E11F7"/>
    <w:rsid w:val="007E1F27"/>
    <w:rsid w:val="007E30AE"/>
    <w:rsid w:val="007E34C8"/>
    <w:rsid w:val="007E52EE"/>
    <w:rsid w:val="007E6299"/>
    <w:rsid w:val="007E66FB"/>
    <w:rsid w:val="007F0645"/>
    <w:rsid w:val="007F2F85"/>
    <w:rsid w:val="007F38D9"/>
    <w:rsid w:val="007F3982"/>
    <w:rsid w:val="007F583C"/>
    <w:rsid w:val="007F5994"/>
    <w:rsid w:val="007F5E21"/>
    <w:rsid w:val="007F6A64"/>
    <w:rsid w:val="007F7341"/>
    <w:rsid w:val="007F73F5"/>
    <w:rsid w:val="0080100E"/>
    <w:rsid w:val="008059BF"/>
    <w:rsid w:val="0080635E"/>
    <w:rsid w:val="00806731"/>
    <w:rsid w:val="00807692"/>
    <w:rsid w:val="008076C2"/>
    <w:rsid w:val="00810571"/>
    <w:rsid w:val="00815194"/>
    <w:rsid w:val="00815538"/>
    <w:rsid w:val="00817BBF"/>
    <w:rsid w:val="008217CE"/>
    <w:rsid w:val="00822A0C"/>
    <w:rsid w:val="00824430"/>
    <w:rsid w:val="008249B4"/>
    <w:rsid w:val="00825540"/>
    <w:rsid w:val="008255E7"/>
    <w:rsid w:val="008259DE"/>
    <w:rsid w:val="0082727A"/>
    <w:rsid w:val="00827E20"/>
    <w:rsid w:val="008305A4"/>
    <w:rsid w:val="008325CF"/>
    <w:rsid w:val="008361BE"/>
    <w:rsid w:val="00840E26"/>
    <w:rsid w:val="00841C85"/>
    <w:rsid w:val="00842AF4"/>
    <w:rsid w:val="00843F7C"/>
    <w:rsid w:val="008454E9"/>
    <w:rsid w:val="00845524"/>
    <w:rsid w:val="00845766"/>
    <w:rsid w:val="00846F50"/>
    <w:rsid w:val="00852DE3"/>
    <w:rsid w:val="00853D5C"/>
    <w:rsid w:val="008554DA"/>
    <w:rsid w:val="00856173"/>
    <w:rsid w:val="0085653F"/>
    <w:rsid w:val="0086023A"/>
    <w:rsid w:val="0086098D"/>
    <w:rsid w:val="00860B2C"/>
    <w:rsid w:val="008621AD"/>
    <w:rsid w:val="00862525"/>
    <w:rsid w:val="0086311E"/>
    <w:rsid w:val="0086369F"/>
    <w:rsid w:val="008637DF"/>
    <w:rsid w:val="00863BE9"/>
    <w:rsid w:val="00867712"/>
    <w:rsid w:val="008703E4"/>
    <w:rsid w:val="008704AB"/>
    <w:rsid w:val="008723DE"/>
    <w:rsid w:val="008725FB"/>
    <w:rsid w:val="008752D8"/>
    <w:rsid w:val="0087695D"/>
    <w:rsid w:val="00877407"/>
    <w:rsid w:val="00877BAE"/>
    <w:rsid w:val="00880D53"/>
    <w:rsid w:val="00884346"/>
    <w:rsid w:val="00884364"/>
    <w:rsid w:val="00886941"/>
    <w:rsid w:val="00887185"/>
    <w:rsid w:val="00887305"/>
    <w:rsid w:val="00891089"/>
    <w:rsid w:val="00891E7E"/>
    <w:rsid w:val="008922C6"/>
    <w:rsid w:val="0089247C"/>
    <w:rsid w:val="008930A0"/>
    <w:rsid w:val="008933AD"/>
    <w:rsid w:val="00896672"/>
    <w:rsid w:val="00897EF6"/>
    <w:rsid w:val="008A05F2"/>
    <w:rsid w:val="008A0DB7"/>
    <w:rsid w:val="008A209C"/>
    <w:rsid w:val="008A2F56"/>
    <w:rsid w:val="008A4B3E"/>
    <w:rsid w:val="008A5E81"/>
    <w:rsid w:val="008A6076"/>
    <w:rsid w:val="008A6101"/>
    <w:rsid w:val="008A6506"/>
    <w:rsid w:val="008A682B"/>
    <w:rsid w:val="008A7942"/>
    <w:rsid w:val="008B1EBF"/>
    <w:rsid w:val="008B2053"/>
    <w:rsid w:val="008B3071"/>
    <w:rsid w:val="008B5447"/>
    <w:rsid w:val="008B5EE7"/>
    <w:rsid w:val="008B6C77"/>
    <w:rsid w:val="008B7429"/>
    <w:rsid w:val="008C0581"/>
    <w:rsid w:val="008C2C99"/>
    <w:rsid w:val="008C4630"/>
    <w:rsid w:val="008C5FA2"/>
    <w:rsid w:val="008C6D80"/>
    <w:rsid w:val="008C773D"/>
    <w:rsid w:val="008C77D9"/>
    <w:rsid w:val="008D1352"/>
    <w:rsid w:val="008D2680"/>
    <w:rsid w:val="008D2BA8"/>
    <w:rsid w:val="008D6477"/>
    <w:rsid w:val="008D6B8A"/>
    <w:rsid w:val="008D6D98"/>
    <w:rsid w:val="008D7337"/>
    <w:rsid w:val="008D767E"/>
    <w:rsid w:val="008E1848"/>
    <w:rsid w:val="008E3971"/>
    <w:rsid w:val="008E79BB"/>
    <w:rsid w:val="008E7DBF"/>
    <w:rsid w:val="008F01F1"/>
    <w:rsid w:val="008F0CC9"/>
    <w:rsid w:val="008F12E0"/>
    <w:rsid w:val="008F2028"/>
    <w:rsid w:val="0090023A"/>
    <w:rsid w:val="00900298"/>
    <w:rsid w:val="00901B34"/>
    <w:rsid w:val="00901EB0"/>
    <w:rsid w:val="009025FE"/>
    <w:rsid w:val="00904DEC"/>
    <w:rsid w:val="00906351"/>
    <w:rsid w:val="0091347F"/>
    <w:rsid w:val="00914444"/>
    <w:rsid w:val="00914633"/>
    <w:rsid w:val="0091481A"/>
    <w:rsid w:val="009156FD"/>
    <w:rsid w:val="00916359"/>
    <w:rsid w:val="00917ABF"/>
    <w:rsid w:val="00924D7E"/>
    <w:rsid w:val="00925AB7"/>
    <w:rsid w:val="00926C92"/>
    <w:rsid w:val="00927050"/>
    <w:rsid w:val="00930317"/>
    <w:rsid w:val="00931275"/>
    <w:rsid w:val="0093140B"/>
    <w:rsid w:val="00931470"/>
    <w:rsid w:val="00931819"/>
    <w:rsid w:val="00931EBA"/>
    <w:rsid w:val="00932BAE"/>
    <w:rsid w:val="009331D4"/>
    <w:rsid w:val="00933471"/>
    <w:rsid w:val="00935DAB"/>
    <w:rsid w:val="0093654D"/>
    <w:rsid w:val="00940617"/>
    <w:rsid w:val="0094061E"/>
    <w:rsid w:val="00941765"/>
    <w:rsid w:val="00941D4F"/>
    <w:rsid w:val="00942B4B"/>
    <w:rsid w:val="00943A61"/>
    <w:rsid w:val="009445C3"/>
    <w:rsid w:val="00944A7D"/>
    <w:rsid w:val="0094602C"/>
    <w:rsid w:val="009462A2"/>
    <w:rsid w:val="0094753C"/>
    <w:rsid w:val="00947841"/>
    <w:rsid w:val="00947E6F"/>
    <w:rsid w:val="0095072A"/>
    <w:rsid w:val="00951B7A"/>
    <w:rsid w:val="0095339C"/>
    <w:rsid w:val="00954723"/>
    <w:rsid w:val="00955A2C"/>
    <w:rsid w:val="00955B80"/>
    <w:rsid w:val="00955EDA"/>
    <w:rsid w:val="009564A7"/>
    <w:rsid w:val="009572D0"/>
    <w:rsid w:val="0095788A"/>
    <w:rsid w:val="00957B0A"/>
    <w:rsid w:val="0096116C"/>
    <w:rsid w:val="00961A44"/>
    <w:rsid w:val="009622B3"/>
    <w:rsid w:val="00964909"/>
    <w:rsid w:val="009656D7"/>
    <w:rsid w:val="0096643D"/>
    <w:rsid w:val="0097025F"/>
    <w:rsid w:val="009713B2"/>
    <w:rsid w:val="00972EE7"/>
    <w:rsid w:val="009738BB"/>
    <w:rsid w:val="00974A4A"/>
    <w:rsid w:val="009754B5"/>
    <w:rsid w:val="00976DEA"/>
    <w:rsid w:val="00980A6C"/>
    <w:rsid w:val="009813C0"/>
    <w:rsid w:val="009819C1"/>
    <w:rsid w:val="009832CD"/>
    <w:rsid w:val="0098380E"/>
    <w:rsid w:val="009842C6"/>
    <w:rsid w:val="00984851"/>
    <w:rsid w:val="00986713"/>
    <w:rsid w:val="00987930"/>
    <w:rsid w:val="00990A92"/>
    <w:rsid w:val="00991AC5"/>
    <w:rsid w:val="009943CC"/>
    <w:rsid w:val="009964D2"/>
    <w:rsid w:val="009A0133"/>
    <w:rsid w:val="009A01B9"/>
    <w:rsid w:val="009A221A"/>
    <w:rsid w:val="009A4F03"/>
    <w:rsid w:val="009A5DAC"/>
    <w:rsid w:val="009A6400"/>
    <w:rsid w:val="009A7C34"/>
    <w:rsid w:val="009B288B"/>
    <w:rsid w:val="009B3BD8"/>
    <w:rsid w:val="009B7D6A"/>
    <w:rsid w:val="009C0938"/>
    <w:rsid w:val="009C279F"/>
    <w:rsid w:val="009C2C72"/>
    <w:rsid w:val="009C4EE3"/>
    <w:rsid w:val="009C5231"/>
    <w:rsid w:val="009C725A"/>
    <w:rsid w:val="009C75C3"/>
    <w:rsid w:val="009C7843"/>
    <w:rsid w:val="009C7E5A"/>
    <w:rsid w:val="009D205F"/>
    <w:rsid w:val="009D2C0E"/>
    <w:rsid w:val="009D61D1"/>
    <w:rsid w:val="009D65FE"/>
    <w:rsid w:val="009E1946"/>
    <w:rsid w:val="009E28DA"/>
    <w:rsid w:val="009E4165"/>
    <w:rsid w:val="009E58D5"/>
    <w:rsid w:val="009E6014"/>
    <w:rsid w:val="009E6903"/>
    <w:rsid w:val="009E744C"/>
    <w:rsid w:val="009F1092"/>
    <w:rsid w:val="009F3106"/>
    <w:rsid w:val="009F361B"/>
    <w:rsid w:val="00A008A7"/>
    <w:rsid w:val="00A02B2A"/>
    <w:rsid w:val="00A02FFA"/>
    <w:rsid w:val="00A05858"/>
    <w:rsid w:val="00A06F32"/>
    <w:rsid w:val="00A1052C"/>
    <w:rsid w:val="00A10F20"/>
    <w:rsid w:val="00A1135A"/>
    <w:rsid w:val="00A11CB3"/>
    <w:rsid w:val="00A1430F"/>
    <w:rsid w:val="00A14691"/>
    <w:rsid w:val="00A26C09"/>
    <w:rsid w:val="00A27049"/>
    <w:rsid w:val="00A273CA"/>
    <w:rsid w:val="00A27EBB"/>
    <w:rsid w:val="00A306A0"/>
    <w:rsid w:val="00A308E1"/>
    <w:rsid w:val="00A324BB"/>
    <w:rsid w:val="00A346D6"/>
    <w:rsid w:val="00A348F8"/>
    <w:rsid w:val="00A35B1D"/>
    <w:rsid w:val="00A36807"/>
    <w:rsid w:val="00A36E10"/>
    <w:rsid w:val="00A371BB"/>
    <w:rsid w:val="00A376C4"/>
    <w:rsid w:val="00A37DBD"/>
    <w:rsid w:val="00A40156"/>
    <w:rsid w:val="00A4112B"/>
    <w:rsid w:val="00A4291A"/>
    <w:rsid w:val="00A43DD8"/>
    <w:rsid w:val="00A4691B"/>
    <w:rsid w:val="00A500AB"/>
    <w:rsid w:val="00A505E6"/>
    <w:rsid w:val="00A51C5A"/>
    <w:rsid w:val="00A528E1"/>
    <w:rsid w:val="00A57410"/>
    <w:rsid w:val="00A60B74"/>
    <w:rsid w:val="00A60DA7"/>
    <w:rsid w:val="00A639D5"/>
    <w:rsid w:val="00A63FEF"/>
    <w:rsid w:val="00A649B8"/>
    <w:rsid w:val="00A6527D"/>
    <w:rsid w:val="00A65575"/>
    <w:rsid w:val="00A656A0"/>
    <w:rsid w:val="00A67371"/>
    <w:rsid w:val="00A6767B"/>
    <w:rsid w:val="00A73862"/>
    <w:rsid w:val="00A756A2"/>
    <w:rsid w:val="00A76D4D"/>
    <w:rsid w:val="00A77D1D"/>
    <w:rsid w:val="00A80C23"/>
    <w:rsid w:val="00A81007"/>
    <w:rsid w:val="00A81248"/>
    <w:rsid w:val="00A8337C"/>
    <w:rsid w:val="00A84A7D"/>
    <w:rsid w:val="00A85A6F"/>
    <w:rsid w:val="00A86317"/>
    <w:rsid w:val="00A863F9"/>
    <w:rsid w:val="00A86596"/>
    <w:rsid w:val="00A9091A"/>
    <w:rsid w:val="00A91A6A"/>
    <w:rsid w:val="00A9327E"/>
    <w:rsid w:val="00A94108"/>
    <w:rsid w:val="00A94FC7"/>
    <w:rsid w:val="00A967A8"/>
    <w:rsid w:val="00A96B06"/>
    <w:rsid w:val="00A97634"/>
    <w:rsid w:val="00A9776C"/>
    <w:rsid w:val="00AA1E08"/>
    <w:rsid w:val="00AA749A"/>
    <w:rsid w:val="00AA7DE0"/>
    <w:rsid w:val="00AB042D"/>
    <w:rsid w:val="00AB192B"/>
    <w:rsid w:val="00AB4A28"/>
    <w:rsid w:val="00AB4A78"/>
    <w:rsid w:val="00AB7141"/>
    <w:rsid w:val="00AB724A"/>
    <w:rsid w:val="00AB7BF6"/>
    <w:rsid w:val="00AC000E"/>
    <w:rsid w:val="00AC0FAE"/>
    <w:rsid w:val="00AC0FC9"/>
    <w:rsid w:val="00AC5131"/>
    <w:rsid w:val="00AC58D2"/>
    <w:rsid w:val="00AC5AAA"/>
    <w:rsid w:val="00AC658B"/>
    <w:rsid w:val="00AD0368"/>
    <w:rsid w:val="00AD334A"/>
    <w:rsid w:val="00AD4AD3"/>
    <w:rsid w:val="00AD51CE"/>
    <w:rsid w:val="00AD5221"/>
    <w:rsid w:val="00AD5EAF"/>
    <w:rsid w:val="00AE0377"/>
    <w:rsid w:val="00AE0722"/>
    <w:rsid w:val="00AE38B4"/>
    <w:rsid w:val="00AE40C8"/>
    <w:rsid w:val="00AE42A6"/>
    <w:rsid w:val="00AF22AC"/>
    <w:rsid w:val="00AF2385"/>
    <w:rsid w:val="00AF34EF"/>
    <w:rsid w:val="00AF3E93"/>
    <w:rsid w:val="00AF506F"/>
    <w:rsid w:val="00AF58AC"/>
    <w:rsid w:val="00B0061B"/>
    <w:rsid w:val="00B00759"/>
    <w:rsid w:val="00B01B51"/>
    <w:rsid w:val="00B024EC"/>
    <w:rsid w:val="00B03FF3"/>
    <w:rsid w:val="00B05DC5"/>
    <w:rsid w:val="00B06D74"/>
    <w:rsid w:val="00B121B7"/>
    <w:rsid w:val="00B12F8D"/>
    <w:rsid w:val="00B14564"/>
    <w:rsid w:val="00B166FC"/>
    <w:rsid w:val="00B1743B"/>
    <w:rsid w:val="00B202C2"/>
    <w:rsid w:val="00B208FE"/>
    <w:rsid w:val="00B23A81"/>
    <w:rsid w:val="00B24BE9"/>
    <w:rsid w:val="00B24E41"/>
    <w:rsid w:val="00B25023"/>
    <w:rsid w:val="00B25079"/>
    <w:rsid w:val="00B26679"/>
    <w:rsid w:val="00B27C52"/>
    <w:rsid w:val="00B30B67"/>
    <w:rsid w:val="00B32859"/>
    <w:rsid w:val="00B33362"/>
    <w:rsid w:val="00B35534"/>
    <w:rsid w:val="00B374A5"/>
    <w:rsid w:val="00B40734"/>
    <w:rsid w:val="00B42273"/>
    <w:rsid w:val="00B44DE0"/>
    <w:rsid w:val="00B44F90"/>
    <w:rsid w:val="00B451C1"/>
    <w:rsid w:val="00B465EE"/>
    <w:rsid w:val="00B46941"/>
    <w:rsid w:val="00B46CD8"/>
    <w:rsid w:val="00B476DF"/>
    <w:rsid w:val="00B50534"/>
    <w:rsid w:val="00B53B44"/>
    <w:rsid w:val="00B53EE4"/>
    <w:rsid w:val="00B542E5"/>
    <w:rsid w:val="00B62308"/>
    <w:rsid w:val="00B62782"/>
    <w:rsid w:val="00B62B82"/>
    <w:rsid w:val="00B6503C"/>
    <w:rsid w:val="00B661CF"/>
    <w:rsid w:val="00B66C6C"/>
    <w:rsid w:val="00B6756F"/>
    <w:rsid w:val="00B6788B"/>
    <w:rsid w:val="00B6788D"/>
    <w:rsid w:val="00B67C42"/>
    <w:rsid w:val="00B72956"/>
    <w:rsid w:val="00B730BA"/>
    <w:rsid w:val="00B763F3"/>
    <w:rsid w:val="00B76505"/>
    <w:rsid w:val="00B80813"/>
    <w:rsid w:val="00B815D9"/>
    <w:rsid w:val="00B819E8"/>
    <w:rsid w:val="00B82070"/>
    <w:rsid w:val="00B83CA5"/>
    <w:rsid w:val="00B85869"/>
    <w:rsid w:val="00B87EEB"/>
    <w:rsid w:val="00B9078B"/>
    <w:rsid w:val="00B90BE4"/>
    <w:rsid w:val="00B920B7"/>
    <w:rsid w:val="00B93A57"/>
    <w:rsid w:val="00B947AE"/>
    <w:rsid w:val="00B9635A"/>
    <w:rsid w:val="00B96DC6"/>
    <w:rsid w:val="00B97477"/>
    <w:rsid w:val="00B97868"/>
    <w:rsid w:val="00BA40B6"/>
    <w:rsid w:val="00BA5079"/>
    <w:rsid w:val="00BA57C8"/>
    <w:rsid w:val="00BA6130"/>
    <w:rsid w:val="00BB10ED"/>
    <w:rsid w:val="00BB2AC7"/>
    <w:rsid w:val="00BB3B05"/>
    <w:rsid w:val="00BB4755"/>
    <w:rsid w:val="00BC076A"/>
    <w:rsid w:val="00BC21B1"/>
    <w:rsid w:val="00BC3201"/>
    <w:rsid w:val="00BC3E4B"/>
    <w:rsid w:val="00BC5602"/>
    <w:rsid w:val="00BC5D93"/>
    <w:rsid w:val="00BC5E9A"/>
    <w:rsid w:val="00BC7426"/>
    <w:rsid w:val="00BC7573"/>
    <w:rsid w:val="00BD0564"/>
    <w:rsid w:val="00BD0712"/>
    <w:rsid w:val="00BD2F27"/>
    <w:rsid w:val="00BD2FED"/>
    <w:rsid w:val="00BD7533"/>
    <w:rsid w:val="00BE17CD"/>
    <w:rsid w:val="00BE1AE2"/>
    <w:rsid w:val="00BE412B"/>
    <w:rsid w:val="00BE4C92"/>
    <w:rsid w:val="00BE5B3D"/>
    <w:rsid w:val="00BE7094"/>
    <w:rsid w:val="00BF0117"/>
    <w:rsid w:val="00BF0720"/>
    <w:rsid w:val="00BF318A"/>
    <w:rsid w:val="00BF54E2"/>
    <w:rsid w:val="00BF7C22"/>
    <w:rsid w:val="00C01C86"/>
    <w:rsid w:val="00C0263F"/>
    <w:rsid w:val="00C03825"/>
    <w:rsid w:val="00C038AB"/>
    <w:rsid w:val="00C039E5"/>
    <w:rsid w:val="00C04C1D"/>
    <w:rsid w:val="00C04D91"/>
    <w:rsid w:val="00C05EA0"/>
    <w:rsid w:val="00C05FE5"/>
    <w:rsid w:val="00C10892"/>
    <w:rsid w:val="00C128D8"/>
    <w:rsid w:val="00C138C7"/>
    <w:rsid w:val="00C17085"/>
    <w:rsid w:val="00C17418"/>
    <w:rsid w:val="00C17ACC"/>
    <w:rsid w:val="00C20C89"/>
    <w:rsid w:val="00C2233E"/>
    <w:rsid w:val="00C22D8C"/>
    <w:rsid w:val="00C25F88"/>
    <w:rsid w:val="00C2702A"/>
    <w:rsid w:val="00C27BA2"/>
    <w:rsid w:val="00C300D5"/>
    <w:rsid w:val="00C30D74"/>
    <w:rsid w:val="00C31D2D"/>
    <w:rsid w:val="00C34495"/>
    <w:rsid w:val="00C3598D"/>
    <w:rsid w:val="00C3610F"/>
    <w:rsid w:val="00C37772"/>
    <w:rsid w:val="00C37A29"/>
    <w:rsid w:val="00C40156"/>
    <w:rsid w:val="00C40A9D"/>
    <w:rsid w:val="00C41199"/>
    <w:rsid w:val="00C41C23"/>
    <w:rsid w:val="00C43089"/>
    <w:rsid w:val="00C43A0B"/>
    <w:rsid w:val="00C44155"/>
    <w:rsid w:val="00C446B1"/>
    <w:rsid w:val="00C454ED"/>
    <w:rsid w:val="00C4726E"/>
    <w:rsid w:val="00C47745"/>
    <w:rsid w:val="00C530F8"/>
    <w:rsid w:val="00C53D10"/>
    <w:rsid w:val="00C5446B"/>
    <w:rsid w:val="00C55399"/>
    <w:rsid w:val="00C5599D"/>
    <w:rsid w:val="00C574A9"/>
    <w:rsid w:val="00C57B13"/>
    <w:rsid w:val="00C57CA0"/>
    <w:rsid w:val="00C60534"/>
    <w:rsid w:val="00C6224F"/>
    <w:rsid w:val="00C62F73"/>
    <w:rsid w:val="00C6360B"/>
    <w:rsid w:val="00C64F1B"/>
    <w:rsid w:val="00C65F0A"/>
    <w:rsid w:val="00C70027"/>
    <w:rsid w:val="00C7048E"/>
    <w:rsid w:val="00C704B4"/>
    <w:rsid w:val="00C7157F"/>
    <w:rsid w:val="00C72E89"/>
    <w:rsid w:val="00C74EA8"/>
    <w:rsid w:val="00C7570C"/>
    <w:rsid w:val="00C77155"/>
    <w:rsid w:val="00C77486"/>
    <w:rsid w:val="00C80263"/>
    <w:rsid w:val="00C80B54"/>
    <w:rsid w:val="00C81BB4"/>
    <w:rsid w:val="00C81D9E"/>
    <w:rsid w:val="00C83780"/>
    <w:rsid w:val="00C8468D"/>
    <w:rsid w:val="00C868E5"/>
    <w:rsid w:val="00C87BB7"/>
    <w:rsid w:val="00C91901"/>
    <w:rsid w:val="00C92565"/>
    <w:rsid w:val="00C93C31"/>
    <w:rsid w:val="00C95701"/>
    <w:rsid w:val="00C96DE1"/>
    <w:rsid w:val="00C979C1"/>
    <w:rsid w:val="00CA02E0"/>
    <w:rsid w:val="00CA0E3F"/>
    <w:rsid w:val="00CA17EC"/>
    <w:rsid w:val="00CA365B"/>
    <w:rsid w:val="00CA370C"/>
    <w:rsid w:val="00CA5A25"/>
    <w:rsid w:val="00CB067B"/>
    <w:rsid w:val="00CB2F9E"/>
    <w:rsid w:val="00CB3F63"/>
    <w:rsid w:val="00CB493D"/>
    <w:rsid w:val="00CB52C9"/>
    <w:rsid w:val="00CB72CC"/>
    <w:rsid w:val="00CC1D9C"/>
    <w:rsid w:val="00CC24E7"/>
    <w:rsid w:val="00CC3548"/>
    <w:rsid w:val="00CC4AEF"/>
    <w:rsid w:val="00CC4EE8"/>
    <w:rsid w:val="00CC6138"/>
    <w:rsid w:val="00CC688F"/>
    <w:rsid w:val="00CC6F03"/>
    <w:rsid w:val="00CC755E"/>
    <w:rsid w:val="00CD005E"/>
    <w:rsid w:val="00CD00D5"/>
    <w:rsid w:val="00CD1BCE"/>
    <w:rsid w:val="00CD23C9"/>
    <w:rsid w:val="00CD4403"/>
    <w:rsid w:val="00CD4957"/>
    <w:rsid w:val="00CD4FCA"/>
    <w:rsid w:val="00CD546C"/>
    <w:rsid w:val="00CD55B2"/>
    <w:rsid w:val="00CD593F"/>
    <w:rsid w:val="00CE08AF"/>
    <w:rsid w:val="00CE7AEA"/>
    <w:rsid w:val="00CF1A71"/>
    <w:rsid w:val="00CF2453"/>
    <w:rsid w:val="00CF2806"/>
    <w:rsid w:val="00CF2890"/>
    <w:rsid w:val="00CF5776"/>
    <w:rsid w:val="00D025AA"/>
    <w:rsid w:val="00D032FA"/>
    <w:rsid w:val="00D034B5"/>
    <w:rsid w:val="00D051ED"/>
    <w:rsid w:val="00D06089"/>
    <w:rsid w:val="00D06A1A"/>
    <w:rsid w:val="00D12471"/>
    <w:rsid w:val="00D130BD"/>
    <w:rsid w:val="00D143ED"/>
    <w:rsid w:val="00D15F28"/>
    <w:rsid w:val="00D163D3"/>
    <w:rsid w:val="00D16B10"/>
    <w:rsid w:val="00D2147C"/>
    <w:rsid w:val="00D225A9"/>
    <w:rsid w:val="00D231AE"/>
    <w:rsid w:val="00D246A8"/>
    <w:rsid w:val="00D24FAC"/>
    <w:rsid w:val="00D276F7"/>
    <w:rsid w:val="00D27DA2"/>
    <w:rsid w:val="00D27DA6"/>
    <w:rsid w:val="00D304C1"/>
    <w:rsid w:val="00D31CAC"/>
    <w:rsid w:val="00D34006"/>
    <w:rsid w:val="00D3455D"/>
    <w:rsid w:val="00D3620D"/>
    <w:rsid w:val="00D364C5"/>
    <w:rsid w:val="00D36A11"/>
    <w:rsid w:val="00D36D1E"/>
    <w:rsid w:val="00D40A48"/>
    <w:rsid w:val="00D40A71"/>
    <w:rsid w:val="00D438E3"/>
    <w:rsid w:val="00D43B72"/>
    <w:rsid w:val="00D456DB"/>
    <w:rsid w:val="00D46C30"/>
    <w:rsid w:val="00D50554"/>
    <w:rsid w:val="00D51045"/>
    <w:rsid w:val="00D517AA"/>
    <w:rsid w:val="00D52B7C"/>
    <w:rsid w:val="00D533F2"/>
    <w:rsid w:val="00D53C76"/>
    <w:rsid w:val="00D55636"/>
    <w:rsid w:val="00D56181"/>
    <w:rsid w:val="00D577BE"/>
    <w:rsid w:val="00D60F54"/>
    <w:rsid w:val="00D61A6C"/>
    <w:rsid w:val="00D61EC8"/>
    <w:rsid w:val="00D634B9"/>
    <w:rsid w:val="00D6445B"/>
    <w:rsid w:val="00D64CB8"/>
    <w:rsid w:val="00D65B77"/>
    <w:rsid w:val="00D704EF"/>
    <w:rsid w:val="00D737EF"/>
    <w:rsid w:val="00D73870"/>
    <w:rsid w:val="00D74AEF"/>
    <w:rsid w:val="00D7556B"/>
    <w:rsid w:val="00D82101"/>
    <w:rsid w:val="00D82376"/>
    <w:rsid w:val="00D835AE"/>
    <w:rsid w:val="00D9091F"/>
    <w:rsid w:val="00D91E1A"/>
    <w:rsid w:val="00D925BA"/>
    <w:rsid w:val="00D941BA"/>
    <w:rsid w:val="00D95A48"/>
    <w:rsid w:val="00D95EA2"/>
    <w:rsid w:val="00D967CA"/>
    <w:rsid w:val="00DA01A7"/>
    <w:rsid w:val="00DA02A2"/>
    <w:rsid w:val="00DA466E"/>
    <w:rsid w:val="00DA54CD"/>
    <w:rsid w:val="00DB0102"/>
    <w:rsid w:val="00DB2014"/>
    <w:rsid w:val="00DB2CA8"/>
    <w:rsid w:val="00DB40E1"/>
    <w:rsid w:val="00DC0436"/>
    <w:rsid w:val="00DC1291"/>
    <w:rsid w:val="00DC1BB7"/>
    <w:rsid w:val="00DC30C8"/>
    <w:rsid w:val="00DC47A5"/>
    <w:rsid w:val="00DC5044"/>
    <w:rsid w:val="00DC648F"/>
    <w:rsid w:val="00DC67DC"/>
    <w:rsid w:val="00DC6AD3"/>
    <w:rsid w:val="00DC6EB8"/>
    <w:rsid w:val="00DD1806"/>
    <w:rsid w:val="00DD1914"/>
    <w:rsid w:val="00DD1AB1"/>
    <w:rsid w:val="00DD1CE8"/>
    <w:rsid w:val="00DD4A37"/>
    <w:rsid w:val="00DD52CF"/>
    <w:rsid w:val="00DD6D8A"/>
    <w:rsid w:val="00DD7AC9"/>
    <w:rsid w:val="00DD7ECC"/>
    <w:rsid w:val="00DE03F8"/>
    <w:rsid w:val="00DE2BF1"/>
    <w:rsid w:val="00DE2DC4"/>
    <w:rsid w:val="00DE57F9"/>
    <w:rsid w:val="00DE58C3"/>
    <w:rsid w:val="00DE77CD"/>
    <w:rsid w:val="00DE7971"/>
    <w:rsid w:val="00DF09EE"/>
    <w:rsid w:val="00DF0A7E"/>
    <w:rsid w:val="00DF0AD1"/>
    <w:rsid w:val="00DF2F19"/>
    <w:rsid w:val="00DF4998"/>
    <w:rsid w:val="00DF5773"/>
    <w:rsid w:val="00DF6ED2"/>
    <w:rsid w:val="00E00BC9"/>
    <w:rsid w:val="00E01188"/>
    <w:rsid w:val="00E028F2"/>
    <w:rsid w:val="00E03FAB"/>
    <w:rsid w:val="00E05D4A"/>
    <w:rsid w:val="00E07A53"/>
    <w:rsid w:val="00E10C59"/>
    <w:rsid w:val="00E1124F"/>
    <w:rsid w:val="00E117CF"/>
    <w:rsid w:val="00E1226A"/>
    <w:rsid w:val="00E1386E"/>
    <w:rsid w:val="00E14E0D"/>
    <w:rsid w:val="00E1516D"/>
    <w:rsid w:val="00E162D3"/>
    <w:rsid w:val="00E20E05"/>
    <w:rsid w:val="00E2481F"/>
    <w:rsid w:val="00E26275"/>
    <w:rsid w:val="00E27D51"/>
    <w:rsid w:val="00E30716"/>
    <w:rsid w:val="00E3154A"/>
    <w:rsid w:val="00E31870"/>
    <w:rsid w:val="00E32D1A"/>
    <w:rsid w:val="00E33BE7"/>
    <w:rsid w:val="00E33E1D"/>
    <w:rsid w:val="00E34D0D"/>
    <w:rsid w:val="00E3538A"/>
    <w:rsid w:val="00E3551C"/>
    <w:rsid w:val="00E37464"/>
    <w:rsid w:val="00E37CE2"/>
    <w:rsid w:val="00E40CC1"/>
    <w:rsid w:val="00E42778"/>
    <w:rsid w:val="00E43E09"/>
    <w:rsid w:val="00E44D84"/>
    <w:rsid w:val="00E464DB"/>
    <w:rsid w:val="00E47C6A"/>
    <w:rsid w:val="00E50A24"/>
    <w:rsid w:val="00E519E2"/>
    <w:rsid w:val="00E51F64"/>
    <w:rsid w:val="00E536D3"/>
    <w:rsid w:val="00E61AAE"/>
    <w:rsid w:val="00E62063"/>
    <w:rsid w:val="00E63631"/>
    <w:rsid w:val="00E65EE3"/>
    <w:rsid w:val="00E6653D"/>
    <w:rsid w:val="00E674EA"/>
    <w:rsid w:val="00E67B52"/>
    <w:rsid w:val="00E7022B"/>
    <w:rsid w:val="00E708F5"/>
    <w:rsid w:val="00E72735"/>
    <w:rsid w:val="00E74A67"/>
    <w:rsid w:val="00E763D1"/>
    <w:rsid w:val="00E76672"/>
    <w:rsid w:val="00E814EA"/>
    <w:rsid w:val="00E81B2C"/>
    <w:rsid w:val="00E8340E"/>
    <w:rsid w:val="00E840A7"/>
    <w:rsid w:val="00E86787"/>
    <w:rsid w:val="00E86B82"/>
    <w:rsid w:val="00E91E7E"/>
    <w:rsid w:val="00E9243E"/>
    <w:rsid w:val="00E92BD2"/>
    <w:rsid w:val="00E93130"/>
    <w:rsid w:val="00EA0DA7"/>
    <w:rsid w:val="00EA0E01"/>
    <w:rsid w:val="00EA3FDE"/>
    <w:rsid w:val="00EA4589"/>
    <w:rsid w:val="00EA47AC"/>
    <w:rsid w:val="00EB0920"/>
    <w:rsid w:val="00EB183F"/>
    <w:rsid w:val="00EB3CEA"/>
    <w:rsid w:val="00EB4C71"/>
    <w:rsid w:val="00EB656E"/>
    <w:rsid w:val="00EC0EB5"/>
    <w:rsid w:val="00EC10A5"/>
    <w:rsid w:val="00EC3C36"/>
    <w:rsid w:val="00EC4FB8"/>
    <w:rsid w:val="00EC4FD7"/>
    <w:rsid w:val="00EC5ECD"/>
    <w:rsid w:val="00EC6EEC"/>
    <w:rsid w:val="00ED0A7A"/>
    <w:rsid w:val="00ED1E97"/>
    <w:rsid w:val="00ED20BB"/>
    <w:rsid w:val="00ED2887"/>
    <w:rsid w:val="00ED3885"/>
    <w:rsid w:val="00ED61C8"/>
    <w:rsid w:val="00EE048A"/>
    <w:rsid w:val="00EE1DEC"/>
    <w:rsid w:val="00EF12E2"/>
    <w:rsid w:val="00EF20FA"/>
    <w:rsid w:val="00EF2BA1"/>
    <w:rsid w:val="00EF64E7"/>
    <w:rsid w:val="00F00D98"/>
    <w:rsid w:val="00F014EE"/>
    <w:rsid w:val="00F01A3F"/>
    <w:rsid w:val="00F03A9E"/>
    <w:rsid w:val="00F03CCA"/>
    <w:rsid w:val="00F06046"/>
    <w:rsid w:val="00F06C83"/>
    <w:rsid w:val="00F06E53"/>
    <w:rsid w:val="00F1076A"/>
    <w:rsid w:val="00F1108B"/>
    <w:rsid w:val="00F117F0"/>
    <w:rsid w:val="00F11823"/>
    <w:rsid w:val="00F13BA6"/>
    <w:rsid w:val="00F13BEE"/>
    <w:rsid w:val="00F143BE"/>
    <w:rsid w:val="00F14938"/>
    <w:rsid w:val="00F14F1F"/>
    <w:rsid w:val="00F156ED"/>
    <w:rsid w:val="00F17B0F"/>
    <w:rsid w:val="00F17D48"/>
    <w:rsid w:val="00F2074B"/>
    <w:rsid w:val="00F214EB"/>
    <w:rsid w:val="00F2171E"/>
    <w:rsid w:val="00F22444"/>
    <w:rsid w:val="00F23CB9"/>
    <w:rsid w:val="00F26214"/>
    <w:rsid w:val="00F26289"/>
    <w:rsid w:val="00F30BA5"/>
    <w:rsid w:val="00F30CD7"/>
    <w:rsid w:val="00F3467E"/>
    <w:rsid w:val="00F34FA3"/>
    <w:rsid w:val="00F367F7"/>
    <w:rsid w:val="00F41FBD"/>
    <w:rsid w:val="00F44588"/>
    <w:rsid w:val="00F44A4A"/>
    <w:rsid w:val="00F47855"/>
    <w:rsid w:val="00F51C05"/>
    <w:rsid w:val="00F51F0D"/>
    <w:rsid w:val="00F525D8"/>
    <w:rsid w:val="00F53378"/>
    <w:rsid w:val="00F53D01"/>
    <w:rsid w:val="00F53EC3"/>
    <w:rsid w:val="00F5432E"/>
    <w:rsid w:val="00F56B2F"/>
    <w:rsid w:val="00F571EF"/>
    <w:rsid w:val="00F5779B"/>
    <w:rsid w:val="00F57894"/>
    <w:rsid w:val="00F61D88"/>
    <w:rsid w:val="00F63219"/>
    <w:rsid w:val="00F64B08"/>
    <w:rsid w:val="00F64C2E"/>
    <w:rsid w:val="00F66378"/>
    <w:rsid w:val="00F6647D"/>
    <w:rsid w:val="00F7036E"/>
    <w:rsid w:val="00F70E5C"/>
    <w:rsid w:val="00F71BAC"/>
    <w:rsid w:val="00F76582"/>
    <w:rsid w:val="00F768E7"/>
    <w:rsid w:val="00F77C3F"/>
    <w:rsid w:val="00F86503"/>
    <w:rsid w:val="00F87B8D"/>
    <w:rsid w:val="00F945FD"/>
    <w:rsid w:val="00F94A8A"/>
    <w:rsid w:val="00F95200"/>
    <w:rsid w:val="00F9782B"/>
    <w:rsid w:val="00FA0506"/>
    <w:rsid w:val="00FA1012"/>
    <w:rsid w:val="00FA20EA"/>
    <w:rsid w:val="00FA242F"/>
    <w:rsid w:val="00FA2FF5"/>
    <w:rsid w:val="00FA5159"/>
    <w:rsid w:val="00FA53DF"/>
    <w:rsid w:val="00FA5571"/>
    <w:rsid w:val="00FA619F"/>
    <w:rsid w:val="00FA7A3C"/>
    <w:rsid w:val="00FB0CD3"/>
    <w:rsid w:val="00FB14AD"/>
    <w:rsid w:val="00FB27D1"/>
    <w:rsid w:val="00FB3DB3"/>
    <w:rsid w:val="00FB52CD"/>
    <w:rsid w:val="00FB58E3"/>
    <w:rsid w:val="00FB746A"/>
    <w:rsid w:val="00FB7C8F"/>
    <w:rsid w:val="00FC0218"/>
    <w:rsid w:val="00FC2355"/>
    <w:rsid w:val="00FC2BB5"/>
    <w:rsid w:val="00FC6BD2"/>
    <w:rsid w:val="00FC79EA"/>
    <w:rsid w:val="00FC7DDC"/>
    <w:rsid w:val="00FD0A85"/>
    <w:rsid w:val="00FD0F04"/>
    <w:rsid w:val="00FD1887"/>
    <w:rsid w:val="00FD1B12"/>
    <w:rsid w:val="00FD1FE3"/>
    <w:rsid w:val="00FD32F1"/>
    <w:rsid w:val="00FD45E5"/>
    <w:rsid w:val="00FD52D4"/>
    <w:rsid w:val="00FD72E9"/>
    <w:rsid w:val="00FD7D82"/>
    <w:rsid w:val="00FE0045"/>
    <w:rsid w:val="00FE028B"/>
    <w:rsid w:val="00FE0F74"/>
    <w:rsid w:val="00FE4B19"/>
    <w:rsid w:val="00FE5095"/>
    <w:rsid w:val="00FE6335"/>
    <w:rsid w:val="00FF02BB"/>
    <w:rsid w:val="00FF0E15"/>
    <w:rsid w:val="00FF2629"/>
    <w:rsid w:val="00FF562E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C545F"/>
  <w15:chartTrackingRefBased/>
  <w15:docId w15:val="{24DD8152-6571-48AB-B14B-6AFD3B19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1E72"/>
    <w:pPr>
      <w:spacing w:before="120" w:line="36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240" w:line="320" w:lineRule="exact"/>
      <w:jc w:val="both"/>
      <w:outlineLvl w:val="0"/>
    </w:pPr>
    <w:rPr>
      <w:b/>
      <w:kern w:val="28"/>
      <w:sz w:val="28"/>
      <w:szCs w:val="20"/>
      <w:lang w:val="en-AU" w:eastAsia="x-none"/>
    </w:rPr>
  </w:style>
  <w:style w:type="paragraph" w:styleId="Heading2">
    <w:name w:val="heading 2"/>
    <w:basedOn w:val="Normal"/>
    <w:next w:val="Normal"/>
    <w:qFormat/>
    <w:pPr>
      <w:keepNext/>
      <w:spacing w:after="60" w:line="280" w:lineRule="exact"/>
      <w:outlineLvl w:val="1"/>
    </w:pPr>
    <w:rPr>
      <w:rFonts w:ascii="Times New Roman" w:hAnsi="Times New Roman"/>
      <w:b/>
      <w:bCs/>
      <w:lang w:val="el-GR"/>
    </w:rPr>
  </w:style>
  <w:style w:type="paragraph" w:styleId="Heading3">
    <w:name w:val="heading 3"/>
    <w:basedOn w:val="Normal"/>
    <w:next w:val="Normal"/>
    <w:qFormat/>
    <w:locked/>
    <w:pPr>
      <w:keepNext/>
      <w:spacing w:before="180" w:after="120" w:line="280" w:lineRule="exact"/>
      <w:outlineLvl w:val="2"/>
    </w:pPr>
    <w:rPr>
      <w:b/>
      <w:lang w:val="el-GR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b/>
      <w:bCs/>
      <w:u w:val="single"/>
      <w:lang w:val="el-GR"/>
    </w:rPr>
  </w:style>
  <w:style w:type="paragraph" w:styleId="Heading5">
    <w:name w:val="heading 5"/>
    <w:basedOn w:val="Normal"/>
    <w:next w:val="Normal"/>
    <w:qFormat/>
    <w:pPr>
      <w:keepNext/>
      <w:ind w:firstLine="1310"/>
      <w:jc w:val="right"/>
      <w:outlineLvl w:val="4"/>
    </w:pPr>
    <w:rPr>
      <w:rFonts w:cs="Arial"/>
      <w:b/>
      <w:bCs/>
      <w:u w:val="single"/>
      <w:lang w:val="el-GR"/>
    </w:rPr>
  </w:style>
  <w:style w:type="paragraph" w:styleId="Heading6">
    <w:name w:val="heading 6"/>
    <w:basedOn w:val="Normal"/>
    <w:next w:val="Normal"/>
    <w:qFormat/>
    <w:pPr>
      <w:keepNext/>
      <w:spacing w:after="120"/>
      <w:outlineLvl w:val="5"/>
    </w:pPr>
    <w:rPr>
      <w:b/>
      <w:bCs/>
      <w:color w:val="808080"/>
      <w:lang w:val="el-GR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6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u w:val="single"/>
      <w:lang w:val="el-GR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60" w:line="320" w:lineRule="exact"/>
      <w:jc w:val="both"/>
    </w:pPr>
    <w:rPr>
      <w:szCs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60" w:line="340" w:lineRule="exact"/>
      <w:jc w:val="both"/>
    </w:pPr>
    <w:rPr>
      <w:szCs w:val="20"/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rPr>
      <w:color w:val="0000FF"/>
      <w:u w:val="single"/>
    </w:rPr>
  </w:style>
  <w:style w:type="paragraph" w:customStyle="1" w:styleId="1Texte">
    <w:name w:val="1Texte"/>
    <w:basedOn w:val="Normal"/>
    <w:pPr>
      <w:widowControl w:val="0"/>
      <w:adjustRightInd w:val="0"/>
      <w:spacing w:before="0" w:line="220" w:lineRule="exact"/>
      <w:ind w:left="425"/>
      <w:jc w:val="both"/>
      <w:textAlignment w:val="baseline"/>
    </w:pPr>
    <w:rPr>
      <w:rFonts w:ascii="Helvetica" w:hAnsi="Helvetica"/>
      <w:sz w:val="18"/>
      <w:szCs w:val="20"/>
      <w:lang w:val="en-GB"/>
    </w:rPr>
  </w:style>
  <w:style w:type="paragraph" w:customStyle="1" w:styleId="ind1">
    <w:name w:val="ind1"/>
    <w:basedOn w:val="Normal"/>
    <w:pPr>
      <w:widowControl w:val="0"/>
      <w:suppressAutoHyphens/>
      <w:adjustRightInd w:val="0"/>
      <w:spacing w:before="0" w:after="80" w:line="360" w:lineRule="atLeast"/>
      <w:jc w:val="both"/>
      <w:textAlignment w:val="baseline"/>
    </w:pPr>
    <w:rPr>
      <w:rFonts w:ascii="Times New Roman" w:hAnsi="Times New Roman"/>
      <w:szCs w:val="20"/>
      <w:lang w:val="en-GB"/>
    </w:rPr>
  </w:style>
  <w:style w:type="paragraph" w:styleId="FootnoteText">
    <w:name w:val="footnote text"/>
    <w:basedOn w:val="Normal"/>
    <w:semiHidden/>
    <w:pPr>
      <w:widowControl w:val="0"/>
      <w:adjustRightInd w:val="0"/>
      <w:spacing w:before="0" w:line="360" w:lineRule="atLeast"/>
      <w:jc w:val="both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PlainText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paragraph" w:styleId="DocumentMap">
    <w:name w:val="Document Map"/>
    <w:basedOn w:val="Normal"/>
    <w:semiHidden/>
    <w:rsid w:val="00C704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E86B8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85869"/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F014EE"/>
    <w:rPr>
      <w:rFonts w:ascii="Calibri" w:eastAsia="Calibri" w:hAnsi="Calibri"/>
      <w:sz w:val="22"/>
      <w:szCs w:val="22"/>
      <w:lang w:val="el-GR" w:eastAsia="en-US"/>
    </w:rPr>
  </w:style>
  <w:style w:type="table" w:styleId="TableGrid">
    <w:name w:val="Table Grid"/>
    <w:basedOn w:val="TableNormal"/>
    <w:rsid w:val="0014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C279F"/>
    <w:rPr>
      <w:rFonts w:ascii="Arial" w:hAnsi="Arial"/>
      <w:b/>
      <w:kern w:val="28"/>
      <w:sz w:val="28"/>
      <w:lang w:val="en-AU"/>
    </w:rPr>
  </w:style>
  <w:style w:type="paragraph" w:styleId="EndnoteText">
    <w:name w:val="endnote text"/>
    <w:basedOn w:val="Normal"/>
    <w:link w:val="EndnoteTextChar"/>
    <w:rsid w:val="00DF6ED2"/>
    <w:rPr>
      <w:sz w:val="20"/>
      <w:szCs w:val="20"/>
    </w:rPr>
  </w:style>
  <w:style w:type="character" w:customStyle="1" w:styleId="EndnoteTextChar">
    <w:name w:val="Endnote Text Char"/>
    <w:link w:val="EndnoteText"/>
    <w:rsid w:val="00DF6ED2"/>
    <w:rPr>
      <w:rFonts w:ascii="Arial" w:hAnsi="Arial"/>
      <w:lang w:val="en-US" w:eastAsia="en-US"/>
    </w:rPr>
  </w:style>
  <w:style w:type="character" w:styleId="EndnoteReference">
    <w:name w:val="endnote reference"/>
    <w:rsid w:val="00DF6ED2"/>
    <w:rPr>
      <w:vertAlign w:val="superscript"/>
    </w:rPr>
  </w:style>
  <w:style w:type="character" w:customStyle="1" w:styleId="CommentTextChar">
    <w:name w:val="Comment Text Char"/>
    <w:link w:val="CommentText"/>
    <w:uiPriority w:val="99"/>
    <w:rsid w:val="00DE58C3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uiPriority w:val="99"/>
    <w:rsid w:val="001C2B19"/>
    <w:rPr>
      <w:rFonts w:ascii="Arial" w:hAnsi="Arial"/>
      <w:sz w:val="22"/>
      <w:lang w:val="en-AU" w:eastAsia="en-US"/>
    </w:rPr>
  </w:style>
  <w:style w:type="character" w:styleId="Emphasis">
    <w:name w:val="Emphasis"/>
    <w:qFormat/>
    <w:rsid w:val="001A0F3D"/>
    <w:rPr>
      <w:i/>
      <w:iCs/>
    </w:rPr>
  </w:style>
  <w:style w:type="paragraph" w:styleId="HTMLPreformatted">
    <w:name w:val="HTML Preformatted"/>
    <w:basedOn w:val="Normal"/>
    <w:link w:val="HTMLPreformattedChar"/>
    <w:rsid w:val="00931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931470"/>
    <w:rPr>
      <w:rFonts w:ascii="Courier New" w:hAnsi="Courier New" w:cs="Courier New"/>
      <w:lang w:val="en-US" w:eastAsia="en-US"/>
    </w:rPr>
  </w:style>
  <w:style w:type="character" w:styleId="UnresolvedMention">
    <w:name w:val="Unresolved Mention"/>
    <w:uiPriority w:val="99"/>
    <w:semiHidden/>
    <w:unhideWhenUsed/>
    <w:rsid w:val="004E72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5AE8"/>
    <w:rPr>
      <w:rFonts w:ascii="Arial" w:hAnsi="Arial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F398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fr-BE" w:eastAsia="fr-BE"/>
    </w:rPr>
  </w:style>
  <w:style w:type="paragraph" w:customStyle="1" w:styleId="Tag">
    <w:name w:val="Tag"/>
    <w:basedOn w:val="Normal"/>
    <w:link w:val="TagChar"/>
    <w:rsid w:val="007F3982"/>
    <w:pPr>
      <w:spacing w:after="120" w:line="240" w:lineRule="auto"/>
    </w:pPr>
    <w:rPr>
      <w:rFonts w:cs="Arial"/>
      <w:noProof/>
      <w:color w:val="B5B5B5"/>
      <w:sz w:val="16"/>
      <w:szCs w:val="16"/>
    </w:rPr>
  </w:style>
  <w:style w:type="character" w:customStyle="1" w:styleId="TagChar">
    <w:name w:val="Tag Char"/>
    <w:basedOn w:val="DefaultParagraphFont"/>
    <w:link w:val="Tag"/>
    <w:locked/>
    <w:rsid w:val="007F3982"/>
    <w:rPr>
      <w:rFonts w:ascii="Arial" w:hAnsi="Arial" w:cs="Arial"/>
      <w:noProof/>
      <w:color w:val="B5B5B5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D131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1D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a8d52b-9571-477c-9531-fa8b879d3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D1618D5562749BA768196F03B9BED" ma:contentTypeVersion="16" ma:contentTypeDescription="Create a new document." ma:contentTypeScope="" ma:versionID="3b1298feea7edfb8394b4ae8a669cae6">
  <xsd:schema xmlns:xsd="http://www.w3.org/2001/XMLSchema" xmlns:xs="http://www.w3.org/2001/XMLSchema" xmlns:p="http://schemas.microsoft.com/office/2006/metadata/properties" xmlns:ns3="55a8d52b-9571-477c-9531-fa8b879d3c27" xmlns:ns4="dbfd52f0-c7ae-4690-a10b-13ecf0c73107" targetNamespace="http://schemas.microsoft.com/office/2006/metadata/properties" ma:root="true" ma:fieldsID="dc9cde4a16bd93867b5186d5c8c6993a" ns3:_="" ns4:_="">
    <xsd:import namespace="55a8d52b-9571-477c-9531-fa8b879d3c27"/>
    <xsd:import namespace="dbfd52f0-c7ae-4690-a10b-13ecf0c73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d52b-9571-477c-9531-fa8b879d3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52f0-c7ae-4690-a10b-13ecf0c7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ACE23-F3D9-4AE4-ACE6-A4487FC99870}">
  <ds:schemaRefs>
    <ds:schemaRef ds:uri="http://purl.org/dc/dcmitype/"/>
    <ds:schemaRef ds:uri="http://schemas.openxmlformats.org/package/2006/metadata/core-properties"/>
    <ds:schemaRef ds:uri="55a8d52b-9571-477c-9531-fa8b879d3c27"/>
    <ds:schemaRef ds:uri="http://purl.org/dc/terms/"/>
    <ds:schemaRef ds:uri="dbfd52f0-c7ae-4690-a10b-13ecf0c7310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11F9C8-4F56-4133-BCC9-2761646A9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30EF7-43D7-470F-8A6D-64158E242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8d52b-9571-477c-9531-fa8b879d3c27"/>
    <ds:schemaRef ds:uri="dbfd52f0-c7ae-4690-a10b-13ecf0c73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923C2-68AF-4186-8EAC-9897D6D3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Stamatis Dimopoulos</dc:creator>
  <cp:keywords/>
  <cp:lastModifiedBy>Stamatis Dimopoulos</cp:lastModifiedBy>
  <cp:revision>8</cp:revision>
  <cp:lastPrinted>2018-04-26T08:02:00Z</cp:lastPrinted>
  <dcterms:created xsi:type="dcterms:W3CDTF">2023-07-20T11:43:00Z</dcterms:created>
  <dcterms:modified xsi:type="dcterms:W3CDTF">2023-07-27T07:53:00Z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0x010100B57D1618D5562749BA768196F03B9BED</vt:lpwstr>
  </property>
</Properties>
</file>