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D9F0" w14:textId="07C434FD" w:rsidR="00567650" w:rsidRPr="007C7340" w:rsidRDefault="00567650" w:rsidP="005B686B">
      <w:pPr>
        <w:tabs>
          <w:tab w:val="left" w:pos="90"/>
        </w:tabs>
        <w:spacing w:line="360" w:lineRule="auto"/>
        <w:jc w:val="center"/>
        <w:rPr>
          <w:rFonts w:ascii="Century Gothic" w:hAnsi="Century Gothic" w:cstheme="minorHAnsi"/>
          <w:b/>
          <w:bCs/>
          <w:color w:val="44546A" w:themeColor="text2"/>
          <w:sz w:val="28"/>
          <w:szCs w:val="28"/>
          <w:u w:val="single"/>
          <w:lang w:eastAsia="en-US"/>
        </w:rPr>
      </w:pPr>
      <w:r w:rsidRPr="007C7340">
        <w:rPr>
          <w:rFonts w:ascii="Century Gothic" w:hAnsi="Century Gothic" w:cstheme="minorHAnsi"/>
          <w:b/>
          <w:bCs/>
          <w:color w:val="44546A" w:themeColor="text2"/>
          <w:sz w:val="28"/>
          <w:szCs w:val="28"/>
          <w:u w:val="single"/>
          <w:lang w:eastAsia="en-US"/>
        </w:rPr>
        <w:t>ΣΧΕΔΙΟ ΥΠΗΡΕΣΙΑΣ</w:t>
      </w:r>
      <w:r w:rsidR="00D66A6D" w:rsidRPr="007C7340">
        <w:rPr>
          <w:rFonts w:ascii="Century Gothic" w:hAnsi="Century Gothic" w:cstheme="minorHAnsi"/>
          <w:b/>
          <w:bCs/>
          <w:color w:val="44546A" w:themeColor="text2"/>
          <w:sz w:val="28"/>
          <w:szCs w:val="28"/>
          <w:u w:val="single"/>
          <w:lang w:eastAsia="en-US"/>
        </w:rPr>
        <w:t xml:space="preserve"> ΕΠΙΣΤΗΜΟΝΙΚΟΥ/ΗΣ ΛΕΙΤΟΥΡΓΟΥ</w:t>
      </w:r>
    </w:p>
    <w:tbl>
      <w:tblPr>
        <w:tblStyle w:val="TableGrid"/>
        <w:tblW w:w="10146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8034"/>
        <w:gridCol w:w="142"/>
      </w:tblGrid>
      <w:tr w:rsidR="00F76373" w:rsidRPr="007C7340" w14:paraId="4F4487CE" w14:textId="77777777" w:rsidTr="13B83FC9">
        <w:trPr>
          <w:trHeight w:val="68"/>
        </w:trPr>
        <w:tc>
          <w:tcPr>
            <w:tcW w:w="1970" w:type="dxa"/>
          </w:tcPr>
          <w:p w14:paraId="758929C0" w14:textId="77777777" w:rsidR="00F76373" w:rsidRPr="007C7340" w:rsidRDefault="00F76373" w:rsidP="005B686B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8176" w:type="dxa"/>
            <w:gridSpan w:val="2"/>
          </w:tcPr>
          <w:p w14:paraId="2A13A8EE" w14:textId="77777777" w:rsidR="00F76373" w:rsidRPr="007C7340" w:rsidRDefault="00F76373" w:rsidP="005B686B">
            <w:pPr>
              <w:ind w:left="7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76373" w:rsidRPr="007C7340" w14:paraId="02A74280" w14:textId="77777777" w:rsidTr="13B83FC9">
        <w:trPr>
          <w:trHeight w:val="800"/>
        </w:trPr>
        <w:tc>
          <w:tcPr>
            <w:tcW w:w="1970" w:type="dxa"/>
          </w:tcPr>
          <w:p w14:paraId="131ABF68" w14:textId="77777777" w:rsidR="00F76373" w:rsidRPr="00F93A3C" w:rsidRDefault="00F76373" w:rsidP="005B686B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  <w:p w14:paraId="042DBCE5" w14:textId="718F114F" w:rsidR="00F76373" w:rsidRPr="00F93A3C" w:rsidRDefault="00F76373" w:rsidP="005B686B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</w:pP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Τίτλος Θέσης</w:t>
            </w: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  <w:t>:</w:t>
            </w:r>
          </w:p>
          <w:p w14:paraId="69B454F0" w14:textId="77777777" w:rsidR="00F76373" w:rsidRPr="00F93A3C" w:rsidRDefault="00F76373" w:rsidP="005B686B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8176" w:type="dxa"/>
            <w:gridSpan w:val="2"/>
          </w:tcPr>
          <w:p w14:paraId="462B5A6C" w14:textId="77777777" w:rsidR="00F76373" w:rsidRPr="00F93A3C" w:rsidRDefault="00F76373" w:rsidP="005B686B">
            <w:pPr>
              <w:ind w:left="72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838B5E8" w14:textId="50490A77" w:rsidR="00F76373" w:rsidRPr="00F93A3C" w:rsidRDefault="005B686B" w:rsidP="005B686B">
            <w:pPr>
              <w:numPr>
                <w:ilvl w:val="0"/>
                <w:numId w:val="35"/>
              </w:num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F93A3C">
              <w:rPr>
                <w:rFonts w:ascii="Century Gothic" w:hAnsi="Century Gothic" w:cstheme="minorHAnsi"/>
                <w:sz w:val="20"/>
                <w:szCs w:val="20"/>
              </w:rPr>
              <w:t>Επιστημονικός/η Λειτουργός</w:t>
            </w:r>
            <w:r w:rsidR="008C0909">
              <w:rPr>
                <w:rFonts w:ascii="Century Gothic" w:hAnsi="Century Gothic" w:cstheme="minorHAnsi"/>
                <w:sz w:val="20"/>
                <w:szCs w:val="20"/>
              </w:rPr>
              <w:t xml:space="preserve"> (09/</w:t>
            </w:r>
            <w:r w:rsidR="008C0909">
              <w:rPr>
                <w:rFonts w:ascii="Century Gothic" w:hAnsi="Century Gothic" w:cstheme="minorHAnsi"/>
                <w:sz w:val="20"/>
                <w:szCs w:val="20"/>
                <w:lang w:val="en-GB"/>
              </w:rPr>
              <w:t>RIF2025)</w:t>
            </w:r>
            <w:r w:rsidR="00D07E9E" w:rsidRPr="00F93A3C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</w:tr>
      <w:tr w:rsidR="008C0909" w:rsidRPr="007C7340" w14:paraId="503EAB92" w14:textId="77777777" w:rsidTr="13B83FC9">
        <w:tc>
          <w:tcPr>
            <w:tcW w:w="1970" w:type="dxa"/>
          </w:tcPr>
          <w:p w14:paraId="47217049" w14:textId="77777777" w:rsidR="008C0909" w:rsidRPr="008C0909" w:rsidRDefault="008C0909" w:rsidP="008C0909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8C0909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Διάρκεια Σύμβασης:</w:t>
            </w:r>
          </w:p>
          <w:p w14:paraId="51B30BC5" w14:textId="77777777" w:rsidR="008C0909" w:rsidRPr="00F93A3C" w:rsidRDefault="008C0909" w:rsidP="008C0909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8176" w:type="dxa"/>
            <w:gridSpan w:val="2"/>
          </w:tcPr>
          <w:p w14:paraId="5CD77209" w14:textId="3F861CA7" w:rsidR="008C0909" w:rsidRPr="00F93A3C" w:rsidRDefault="008C0909" w:rsidP="008C0909">
            <w:pPr>
              <w:numPr>
                <w:ilvl w:val="0"/>
                <w:numId w:val="35"/>
              </w:numPr>
              <w:jc w:val="both"/>
              <w:rPr>
                <w:rFonts w:ascii="Century Gothic" w:hAnsi="Century Gothic" w:cstheme="minorBidi"/>
                <w:sz w:val="20"/>
                <w:szCs w:val="20"/>
              </w:rPr>
            </w:pPr>
            <w:r w:rsidRPr="00AB473B">
              <w:rPr>
                <w:rFonts w:ascii="Century Gothic" w:hAnsi="Century Gothic" w:cs="Helvetica"/>
                <w:sz w:val="20"/>
                <w:bdr w:val="none" w:sz="0" w:space="0" w:color="auto" w:frame="1"/>
              </w:rPr>
              <w:t xml:space="preserve">Σύμβαση </w:t>
            </w:r>
            <w:r w:rsidRPr="003E237D">
              <w:rPr>
                <w:rFonts w:ascii="Century Gothic" w:hAnsi="Century Gothic" w:cs="Helvetica"/>
                <w:sz w:val="20"/>
                <w:bdr w:val="none" w:sz="0" w:space="0" w:color="auto" w:frame="1"/>
              </w:rPr>
              <w:t xml:space="preserve">Ορισμένου Χρόνου, </w:t>
            </w:r>
            <w:r>
              <w:rPr>
                <w:rFonts w:ascii="Century Gothic" w:hAnsi="Century Gothic" w:cs="Helvetica"/>
                <w:sz w:val="20"/>
                <w:bdr w:val="none" w:sz="0" w:space="0" w:color="auto" w:frame="1"/>
              </w:rPr>
              <w:t>συνολικής διάρκειας είκοσι τεσσάρων (24) μηνών</w:t>
            </w:r>
            <w:r w:rsidRPr="003E237D">
              <w:rPr>
                <w:rFonts w:ascii="Century Gothic" w:hAnsi="Century Gothic" w:cs="Helvetica"/>
                <w:sz w:val="20"/>
                <w:bdr w:val="none" w:sz="0" w:space="0" w:color="auto" w:frame="1"/>
              </w:rPr>
              <w:t>.</w:t>
            </w:r>
          </w:p>
        </w:tc>
      </w:tr>
      <w:tr w:rsidR="008C0909" w:rsidRPr="007C7340" w14:paraId="70EBC05C" w14:textId="77777777" w:rsidTr="13B83FC9">
        <w:tc>
          <w:tcPr>
            <w:tcW w:w="1970" w:type="dxa"/>
          </w:tcPr>
          <w:p w14:paraId="5BDAEF5D" w14:textId="54047F15" w:rsidR="008C0909" w:rsidRPr="008C0909" w:rsidRDefault="008C0909" w:rsidP="008C0909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Πλήρωση Θέσης:</w:t>
            </w:r>
          </w:p>
          <w:p w14:paraId="6F93AFC3" w14:textId="77777777" w:rsidR="008C0909" w:rsidRPr="00F93A3C" w:rsidRDefault="008C0909" w:rsidP="008C0909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8176" w:type="dxa"/>
            <w:gridSpan w:val="2"/>
          </w:tcPr>
          <w:p w14:paraId="0BA42D6E" w14:textId="1B20F466" w:rsidR="008C0909" w:rsidRPr="00F93A3C" w:rsidRDefault="008C0909" w:rsidP="008C0909">
            <w:pPr>
              <w:numPr>
                <w:ilvl w:val="0"/>
                <w:numId w:val="35"/>
              </w:numPr>
              <w:jc w:val="both"/>
              <w:rPr>
                <w:rFonts w:ascii="Century Gothic" w:hAnsi="Century Gothic" w:cstheme="minorBidi"/>
                <w:sz w:val="20"/>
                <w:szCs w:val="20"/>
              </w:rPr>
            </w:pPr>
            <w:r w:rsidRPr="00F93A3C">
              <w:rPr>
                <w:rFonts w:ascii="Century Gothic" w:hAnsi="Century Gothic" w:cstheme="minorBidi"/>
                <w:sz w:val="20"/>
                <w:szCs w:val="20"/>
              </w:rPr>
              <w:t xml:space="preserve">Πρώτου Διορισμού.  </w:t>
            </w:r>
          </w:p>
          <w:p w14:paraId="0B3F38BF" w14:textId="77777777" w:rsidR="008C0909" w:rsidRPr="00F93A3C" w:rsidRDefault="008C0909" w:rsidP="008C0909">
            <w:pPr>
              <w:ind w:left="720"/>
              <w:jc w:val="both"/>
              <w:rPr>
                <w:rFonts w:ascii="Century Gothic" w:hAnsi="Century Gothic" w:cstheme="minorBidi"/>
                <w:sz w:val="20"/>
                <w:szCs w:val="20"/>
              </w:rPr>
            </w:pPr>
          </w:p>
          <w:p w14:paraId="6218CBD2" w14:textId="5A4CA89F" w:rsidR="008C0909" w:rsidRPr="00F93A3C" w:rsidRDefault="008C0909" w:rsidP="008C0909">
            <w:pPr>
              <w:numPr>
                <w:ilvl w:val="0"/>
                <w:numId w:val="35"/>
              </w:numPr>
              <w:jc w:val="both"/>
              <w:rPr>
                <w:rFonts w:ascii="Century Gothic" w:hAnsi="Century Gothic" w:cstheme="minorBidi"/>
                <w:sz w:val="20"/>
                <w:szCs w:val="20"/>
              </w:rPr>
            </w:pPr>
            <w:r w:rsidRPr="00F93A3C">
              <w:rPr>
                <w:rFonts w:ascii="Century Gothic" w:hAnsi="Century Gothic" w:cstheme="minorBidi"/>
                <w:sz w:val="20"/>
                <w:szCs w:val="20"/>
              </w:rPr>
              <w:t>Κατά την προκήρυξη της θέσης το Διοικητικό Συμβούλιο δύναται να καθορίσει την επιστημονική εξειδίκευση των υποψηφίων.</w:t>
            </w:r>
          </w:p>
          <w:p w14:paraId="0FCAC4C7" w14:textId="13709BE1" w:rsidR="008C0909" w:rsidRPr="00F93A3C" w:rsidRDefault="008C0909" w:rsidP="008C0909">
            <w:pPr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8C0909" w:rsidRPr="007C7340" w14:paraId="598F6DD1" w14:textId="77777777" w:rsidTr="13B83FC9">
        <w:tc>
          <w:tcPr>
            <w:tcW w:w="1970" w:type="dxa"/>
          </w:tcPr>
          <w:p w14:paraId="65AEEB56" w14:textId="77777777" w:rsidR="008C0909" w:rsidRPr="00F93A3C" w:rsidRDefault="008C0909" w:rsidP="008C0909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  <w:p w14:paraId="02871CFD" w14:textId="2453A917" w:rsidR="008C0909" w:rsidRPr="00F93A3C" w:rsidRDefault="008C0909" w:rsidP="008C0909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</w:pP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Αναφέρεται</w:t>
            </w: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  <w:t>:</w:t>
            </w:r>
          </w:p>
          <w:p w14:paraId="146FB8C1" w14:textId="77777777" w:rsidR="008C0909" w:rsidRPr="00F93A3C" w:rsidRDefault="008C0909" w:rsidP="008C0909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8176" w:type="dxa"/>
            <w:gridSpan w:val="2"/>
          </w:tcPr>
          <w:p w14:paraId="1D0F895A" w14:textId="77777777" w:rsidR="008C0909" w:rsidRPr="00F93A3C" w:rsidRDefault="008C0909" w:rsidP="008C0909">
            <w:pPr>
              <w:ind w:left="72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81505E1" w14:textId="5DCB3952" w:rsidR="008C0909" w:rsidRPr="00F93A3C" w:rsidRDefault="008C0909" w:rsidP="008C0909">
            <w:pPr>
              <w:numPr>
                <w:ilvl w:val="0"/>
                <w:numId w:val="35"/>
              </w:numPr>
              <w:jc w:val="both"/>
              <w:rPr>
                <w:rFonts w:ascii="Century Gothic" w:hAnsi="Century Gothic" w:cstheme="minorBidi"/>
                <w:sz w:val="20"/>
                <w:szCs w:val="20"/>
              </w:rPr>
            </w:pPr>
            <w:r w:rsidRPr="00F93A3C">
              <w:rPr>
                <w:rFonts w:ascii="Century Gothic" w:hAnsi="Century Gothic" w:cstheme="minorBidi"/>
                <w:sz w:val="20"/>
                <w:szCs w:val="20"/>
              </w:rPr>
              <w:t>Στον/στην Επικεφαλής Τμήματος.</w:t>
            </w:r>
          </w:p>
        </w:tc>
      </w:tr>
      <w:tr w:rsidR="008C0909" w:rsidRPr="007C7340" w14:paraId="785EC2C5" w14:textId="77777777" w:rsidTr="13B83FC9">
        <w:tc>
          <w:tcPr>
            <w:tcW w:w="1970" w:type="dxa"/>
          </w:tcPr>
          <w:p w14:paraId="6E74C61C" w14:textId="77777777" w:rsidR="008C0909" w:rsidRPr="00F93A3C" w:rsidRDefault="008C0909" w:rsidP="008C0909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  <w:p w14:paraId="10E1228D" w14:textId="7A7A678D" w:rsidR="008C0909" w:rsidRPr="00F93A3C" w:rsidRDefault="008C0909" w:rsidP="008C0909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</w:pP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Προΐσταται:</w:t>
            </w:r>
          </w:p>
          <w:p w14:paraId="27F730CC" w14:textId="77777777" w:rsidR="008C0909" w:rsidRPr="00F93A3C" w:rsidRDefault="008C0909" w:rsidP="008C0909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8176" w:type="dxa"/>
            <w:gridSpan w:val="2"/>
          </w:tcPr>
          <w:p w14:paraId="5117D714" w14:textId="77777777" w:rsidR="008C0909" w:rsidRPr="00F93A3C" w:rsidRDefault="008C0909" w:rsidP="008C0909">
            <w:pPr>
              <w:ind w:left="72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5C698DAC" w14:textId="1D0DF91A" w:rsidR="008C0909" w:rsidRPr="00F93A3C" w:rsidRDefault="008C0909" w:rsidP="008C0909">
            <w:pPr>
              <w:numPr>
                <w:ilvl w:val="0"/>
                <w:numId w:val="35"/>
              </w:numPr>
              <w:jc w:val="both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F93A3C">
              <w:rPr>
                <w:rFonts w:ascii="Century Gothic" w:hAnsi="Century Gothic" w:cstheme="minorHAnsi"/>
                <w:sz w:val="20"/>
                <w:szCs w:val="20"/>
              </w:rPr>
              <w:t>Δ/Ι.</w:t>
            </w:r>
          </w:p>
          <w:p w14:paraId="1AA2F35C" w14:textId="4143ADA6" w:rsidR="008C0909" w:rsidRPr="00F93A3C" w:rsidRDefault="008C0909" w:rsidP="008C0909">
            <w:pPr>
              <w:ind w:left="720"/>
              <w:jc w:val="both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  <w:tr w:rsidR="008C0909" w:rsidRPr="007C7340" w14:paraId="731043D0" w14:textId="77777777" w:rsidTr="13B83FC9">
        <w:tc>
          <w:tcPr>
            <w:tcW w:w="1970" w:type="dxa"/>
          </w:tcPr>
          <w:p w14:paraId="133B228B" w14:textId="74878B14" w:rsidR="008C0909" w:rsidRPr="00F93A3C" w:rsidRDefault="008C0909" w:rsidP="008C0909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47BC5575" w14:textId="77777777" w:rsidR="008C0909" w:rsidRPr="00F93A3C" w:rsidRDefault="008C0909" w:rsidP="008C0909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Καθήκοντα</w:t>
            </w: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 xml:space="preserve"> </w:t>
            </w: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και</w:t>
            </w: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 xml:space="preserve"> </w:t>
            </w: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14:paraId="0811C397" w14:textId="1F2749B7" w:rsidR="008C0909" w:rsidRPr="00F93A3C" w:rsidRDefault="008C0909" w:rsidP="008C0909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</w:pP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 xml:space="preserve"> Ευθύνες</w:t>
            </w: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:</w:t>
            </w:r>
          </w:p>
          <w:p w14:paraId="2C892530" w14:textId="77777777" w:rsidR="008C0909" w:rsidRPr="00F93A3C" w:rsidRDefault="008C0909" w:rsidP="008C0909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</w:p>
        </w:tc>
        <w:tc>
          <w:tcPr>
            <w:tcW w:w="8176" w:type="dxa"/>
            <w:gridSpan w:val="2"/>
          </w:tcPr>
          <w:p w14:paraId="48D4DD00" w14:textId="17FBE8F9" w:rsidR="008C0909" w:rsidRPr="00F93A3C" w:rsidRDefault="008C0909" w:rsidP="008C0909">
            <w:pPr>
              <w:pageBreakBefore/>
              <w:ind w:left="408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C351DB0" w14:textId="1FA909E6" w:rsidR="008C0909" w:rsidRPr="00F93A3C" w:rsidRDefault="008C0909" w:rsidP="008C0909">
            <w:pPr>
              <w:pStyle w:val="ListParagraph"/>
              <w:numPr>
                <w:ilvl w:val="0"/>
                <w:numId w:val="44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Συμβολή στο σχεδιασμό, την εφαρμογή και την παρακολούθηση μέτρων, σχεδίων και προγραμμάτων που χρηματοδοτούνται από το Ίδρυμα.</w:t>
            </w:r>
          </w:p>
          <w:p w14:paraId="32ED8AB5" w14:textId="77777777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5CC0C792" w14:textId="77777777" w:rsidR="008C0909" w:rsidRPr="00F93A3C" w:rsidRDefault="008C0909" w:rsidP="008C0909">
            <w:pPr>
              <w:pStyle w:val="ListParagraph"/>
              <w:numPr>
                <w:ilvl w:val="0"/>
                <w:numId w:val="44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Ανάληψη δράσεων για την προώθηση της Κυπριακής συμμετοχής στα Ευρωπαϊκά και άλλα Διεθνή προγράμματα και πρωτοβουλίες.</w:t>
            </w:r>
          </w:p>
          <w:p w14:paraId="38EB7C98" w14:textId="77777777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6AB515B0" w14:textId="210E33F2" w:rsidR="008C0909" w:rsidRPr="00F93A3C" w:rsidRDefault="008C0909" w:rsidP="008C0909">
            <w:pPr>
              <w:pStyle w:val="ListParagraph"/>
              <w:numPr>
                <w:ilvl w:val="0"/>
                <w:numId w:val="44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Διοργάνωση εκδηλώσεων και σεμιναρίων στον τομέα αρμοδιοτήτων του/της και εκτέλεση δημοσίων παρουσιάσεων.</w:t>
            </w:r>
          </w:p>
          <w:p w14:paraId="4D0CB003" w14:textId="77777777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400DDF1F" w14:textId="3D17971B" w:rsidR="008C0909" w:rsidRPr="00F93A3C" w:rsidRDefault="008C0909" w:rsidP="008C0909">
            <w:pPr>
              <w:pStyle w:val="ListParagraph"/>
              <w:numPr>
                <w:ilvl w:val="0"/>
                <w:numId w:val="44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Παροχή πληροφόρησης και καθοδήγησης στο κοινό σε θέματα της αρμοδιότητάς του/της.</w:t>
            </w:r>
          </w:p>
          <w:p w14:paraId="17DC897C" w14:textId="77777777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6F358E76" w14:textId="7AC94EAF" w:rsidR="008C0909" w:rsidRPr="00F93A3C" w:rsidRDefault="008C0909" w:rsidP="008C0909">
            <w:pPr>
              <w:pStyle w:val="ListParagraph"/>
              <w:numPr>
                <w:ilvl w:val="0"/>
                <w:numId w:val="44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Συγκέντρωση και ανάλυση δεδομένων, στοιχείων και πληροφοριών που σχετίζονται με την Έρευνα / Τεχνολογία / Καινοτομία</w:t>
            </w:r>
          </w:p>
          <w:p w14:paraId="61887C2C" w14:textId="77777777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74A73BC7" w14:textId="029321E8" w:rsidR="008C0909" w:rsidRPr="00F93A3C" w:rsidRDefault="008C0909" w:rsidP="008C0909">
            <w:pPr>
              <w:pStyle w:val="ListParagraph"/>
              <w:numPr>
                <w:ilvl w:val="0"/>
                <w:numId w:val="44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Συμβολή στην προώθηση της δικτύωσης της Κυπριακής ερευνητικής και επιχειρηματικής κοινότητας με τις αντίστοιχες Διεθνείς σε θέματα Έρευνας/ Τεχνολογίας/ Καινοτομίας.</w:t>
            </w:r>
          </w:p>
          <w:p w14:paraId="34247D60" w14:textId="77777777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4EAD2552" w14:textId="4C109B59" w:rsidR="008C0909" w:rsidRPr="00F93A3C" w:rsidRDefault="008C0909" w:rsidP="008C0909">
            <w:pPr>
              <w:pStyle w:val="ListParagraph"/>
              <w:numPr>
                <w:ilvl w:val="0"/>
                <w:numId w:val="44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Συμβολή στην ανάπτυξη των σχέσεων του Ιδρύματος με την ερευνητική και επιχειρηματική κοινότητα της Κύπρου.</w:t>
            </w:r>
          </w:p>
          <w:p w14:paraId="1F99F50C" w14:textId="77777777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637DA782" w14:textId="76EA8FC2" w:rsidR="008C0909" w:rsidRPr="00F93A3C" w:rsidRDefault="008C0909" w:rsidP="008C0909">
            <w:pPr>
              <w:pStyle w:val="ListParagraph"/>
              <w:numPr>
                <w:ilvl w:val="0"/>
                <w:numId w:val="44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 xml:space="preserve">Συμβολή στην υλοποίηση ευρωπαϊκών και άλλων έργων που αναλαμβάνει το Ίδρυμα. </w:t>
            </w:r>
          </w:p>
          <w:p w14:paraId="5DB984A2" w14:textId="77777777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66901591" w14:textId="7C377BBD" w:rsidR="008C0909" w:rsidRPr="00F93A3C" w:rsidRDefault="008C0909" w:rsidP="008C0909">
            <w:pPr>
              <w:pStyle w:val="ListParagraph"/>
              <w:numPr>
                <w:ilvl w:val="0"/>
                <w:numId w:val="44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Εκτέλεση οποιαδήποτε άλλα καθήκοντα του/της  ανατεθούν από τον/την Γενικό/ή Διευθυντή/</w:t>
            </w:r>
            <w:proofErr w:type="spellStart"/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ντρια</w:t>
            </w:r>
            <w:proofErr w:type="spellEnd"/>
          </w:p>
          <w:p w14:paraId="43035CEA" w14:textId="1107A989" w:rsidR="008C0909" w:rsidRPr="00F93A3C" w:rsidRDefault="008C0909" w:rsidP="008C0909">
            <w:pPr>
              <w:pageBreakBefore/>
              <w:ind w:left="768"/>
              <w:jc w:val="both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</w:tr>
      <w:tr w:rsidR="008C0909" w:rsidRPr="007C7340" w14:paraId="124C64FB" w14:textId="77777777" w:rsidTr="13B83FC9">
        <w:trPr>
          <w:gridAfter w:val="1"/>
          <w:wAfter w:w="142" w:type="dxa"/>
        </w:trPr>
        <w:tc>
          <w:tcPr>
            <w:tcW w:w="1970" w:type="dxa"/>
          </w:tcPr>
          <w:p w14:paraId="25002E20" w14:textId="77777777" w:rsidR="008C0909" w:rsidRPr="00F93A3C" w:rsidRDefault="008C0909" w:rsidP="008C0909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  <w:p w14:paraId="5EE4AA2C" w14:textId="03711A07" w:rsidR="008C0909" w:rsidRPr="00F93A3C" w:rsidRDefault="008C0909" w:rsidP="008C0909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</w:pP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Απαιτούμενα</w:t>
            </w: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 xml:space="preserve"> </w:t>
            </w: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Προσόντα</w:t>
            </w: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  <w:t>:</w:t>
            </w:r>
          </w:p>
          <w:p w14:paraId="056147FC" w14:textId="77777777" w:rsidR="008C0909" w:rsidRPr="00F93A3C" w:rsidRDefault="008C0909" w:rsidP="008C0909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</w:p>
        </w:tc>
        <w:tc>
          <w:tcPr>
            <w:tcW w:w="8034" w:type="dxa"/>
          </w:tcPr>
          <w:p w14:paraId="0C57017D" w14:textId="77777777" w:rsidR="008C0909" w:rsidRPr="00F93A3C" w:rsidRDefault="008C0909" w:rsidP="008C0909">
            <w:pPr>
              <w:pStyle w:val="ListParagraph"/>
              <w:jc w:val="both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  <w:p w14:paraId="37D578E4" w14:textId="77930B9A" w:rsidR="008C0909" w:rsidRPr="00F93A3C" w:rsidRDefault="008C0909" w:rsidP="008C0909">
            <w:pPr>
              <w:pStyle w:val="ListParagraph"/>
              <w:numPr>
                <w:ilvl w:val="0"/>
                <w:numId w:val="45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Πανεπιστημιακό δίπλωμα/τίτλος αναγνωρισμένου πανεπιστημίου, ή ισότιμο προσόν.</w:t>
            </w:r>
          </w:p>
          <w:p w14:paraId="5F30FC38" w14:textId="77777777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138BA3DD" w14:textId="3EC7F406" w:rsidR="008C0909" w:rsidRPr="00F93A3C" w:rsidRDefault="008C0909" w:rsidP="008C0909">
            <w:pPr>
              <w:pStyle w:val="ListParagraph"/>
              <w:numPr>
                <w:ilvl w:val="0"/>
                <w:numId w:val="45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Μεταπτυχιακό δίπλωμα/τίτλος αναγνωρισμένου πανεπιστημίου, επιπέδου Μάστερ.</w:t>
            </w:r>
          </w:p>
          <w:p w14:paraId="05B1F10B" w14:textId="77777777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6F1A1160" w14:textId="7548D21F" w:rsidR="008C0909" w:rsidRPr="00F93A3C" w:rsidRDefault="008C0909" w:rsidP="008C0909">
            <w:pPr>
              <w:pStyle w:val="ListParagraph"/>
              <w:numPr>
                <w:ilvl w:val="0"/>
                <w:numId w:val="45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Πολύ καλή γνώση της Ελληνικής και της Αγγλικής γλώσσας.</w:t>
            </w:r>
          </w:p>
          <w:p w14:paraId="34E41C03" w14:textId="77777777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561983A3" w14:textId="1678D730" w:rsidR="008C0909" w:rsidRPr="00F93A3C" w:rsidRDefault="008C0909" w:rsidP="008C0909">
            <w:pPr>
              <w:pStyle w:val="ListParagraph"/>
              <w:numPr>
                <w:ilvl w:val="0"/>
                <w:numId w:val="45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 xml:space="preserve">Πολύ καλή γνώση MS Office. </w:t>
            </w:r>
          </w:p>
          <w:p w14:paraId="3B835A9A" w14:textId="77777777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2BDBF67B" w14:textId="2E13752F" w:rsidR="008C0909" w:rsidRPr="00F93A3C" w:rsidRDefault="008C0909" w:rsidP="008C0909">
            <w:pPr>
              <w:pStyle w:val="ListParagraph"/>
              <w:numPr>
                <w:ilvl w:val="0"/>
                <w:numId w:val="45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Ακεραιότητα χαρακτήρα, εχεμύθεια, πρωτοβουλία, υπευθυνότητα, προσαρμοστικότητα σε δυναμικό περιβάλλον, ευθυκρισία και ικανότητα αποτελεσματικής συνεργασίας και επικοινωνίας,  και οργανωτική ικανότητα.</w:t>
            </w:r>
          </w:p>
          <w:p w14:paraId="224ADE1D" w14:textId="77777777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308BA699" w14:textId="39378735" w:rsidR="008C0909" w:rsidRPr="00F93A3C" w:rsidRDefault="008C0909" w:rsidP="008C0909">
            <w:pPr>
              <w:pStyle w:val="ListParagraph"/>
              <w:numPr>
                <w:ilvl w:val="0"/>
                <w:numId w:val="45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Σχετική επαγγελματική πείρα θα θεωρηθεί ως επιπρόσθετο προσόν.</w:t>
            </w:r>
          </w:p>
          <w:p w14:paraId="21F0146D" w14:textId="7F67F85C" w:rsidR="008C0909" w:rsidRPr="00F93A3C" w:rsidRDefault="008C0909" w:rsidP="008C0909">
            <w:pPr>
              <w:pStyle w:val="ListParagraph"/>
              <w:jc w:val="both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</w:tr>
      <w:tr w:rsidR="008C0909" w:rsidRPr="007C7340" w14:paraId="0AAB8FC7" w14:textId="77777777" w:rsidTr="13B83FC9">
        <w:trPr>
          <w:gridAfter w:val="1"/>
          <w:wAfter w:w="142" w:type="dxa"/>
        </w:trPr>
        <w:tc>
          <w:tcPr>
            <w:tcW w:w="1970" w:type="dxa"/>
          </w:tcPr>
          <w:p w14:paraId="4C116897" w14:textId="77777777" w:rsidR="008C0909" w:rsidRPr="00F93A3C" w:rsidRDefault="008C0909" w:rsidP="008C0909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  <w:p w14:paraId="02A6DB8A" w14:textId="0CD95949" w:rsidR="008C0909" w:rsidRPr="00F93A3C" w:rsidRDefault="008C0909" w:rsidP="008C0909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  <w:t>Απολαβές</w:t>
            </w:r>
            <w:r w:rsidRPr="00F93A3C"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  <w:lang w:val="en-GB"/>
              </w:rPr>
              <w:t>:</w:t>
            </w:r>
          </w:p>
          <w:p w14:paraId="54A285A7" w14:textId="77777777" w:rsidR="008C0909" w:rsidRPr="00F93A3C" w:rsidRDefault="008C0909" w:rsidP="008C0909">
            <w:pPr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8034" w:type="dxa"/>
          </w:tcPr>
          <w:p w14:paraId="69DDFE2A" w14:textId="77777777" w:rsidR="008C0909" w:rsidRPr="00F93A3C" w:rsidRDefault="008C0909" w:rsidP="008C0909">
            <w:pPr>
              <w:pStyle w:val="ListParagraph"/>
              <w:jc w:val="both"/>
              <w:rPr>
                <w:rFonts w:ascii="Century Gothic" w:hAnsi="Century Gothic"/>
                <w:sz w:val="20"/>
                <w:szCs w:val="20"/>
                <w:lang w:eastAsia="en-US"/>
              </w:rPr>
            </w:pPr>
          </w:p>
          <w:p w14:paraId="7B600EE1" w14:textId="1F5204F8" w:rsidR="008C0909" w:rsidRPr="00F93A3C" w:rsidRDefault="008C0909" w:rsidP="008C0909">
            <w:pPr>
              <w:pStyle w:val="ListParagraph"/>
              <w:numPr>
                <w:ilvl w:val="0"/>
                <w:numId w:val="46"/>
              </w:numPr>
              <w:shd w:val="clear" w:color="auto" w:fill="FFFFFF" w:themeFill="background1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Μισθολογική κλίμακα ΙδΕΚ-ΚΜ6.</w:t>
            </w:r>
          </w:p>
          <w:p w14:paraId="2F27B584" w14:textId="6FF35830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  <w:p w14:paraId="2D47339D" w14:textId="5037DBA9" w:rsidR="008C0909" w:rsidRPr="00F93A3C" w:rsidRDefault="008C0909" w:rsidP="008C0909">
            <w:pPr>
              <w:pStyle w:val="ListParagraph"/>
              <w:numPr>
                <w:ilvl w:val="0"/>
                <w:numId w:val="46"/>
              </w:numPr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  <w:r w:rsidRPr="00F93A3C"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  <w:t>Στο βασικό μισθό προστίθενται οποιεσδήποτε γενικές αυξήσεις που θα έχουν εγκριθεί με νομοθεσία και καταβάλλεται το τιμαριθμικό επίδομα που εγκρίνεται από την Κυβέρνηση από καιρό σε καιρό.</w:t>
            </w:r>
          </w:p>
          <w:p w14:paraId="4EE38D2B" w14:textId="208C4F4D" w:rsidR="008C0909" w:rsidRPr="00F93A3C" w:rsidRDefault="008C0909" w:rsidP="008C0909">
            <w:pPr>
              <w:pStyle w:val="ListParagraph"/>
              <w:shd w:val="clear" w:color="auto" w:fill="FFFFFF"/>
              <w:contextualSpacing/>
              <w:jc w:val="both"/>
              <w:textAlignment w:val="baseline"/>
              <w:rPr>
                <w:rFonts w:ascii="Century Gothic" w:hAnsi="Century Gothic" w:cs="Helvetica"/>
                <w:sz w:val="20"/>
                <w:szCs w:val="20"/>
                <w:bdr w:val="none" w:sz="0" w:space="0" w:color="auto" w:frame="1"/>
              </w:rPr>
            </w:pPr>
          </w:p>
        </w:tc>
      </w:tr>
      <w:tr w:rsidR="008C0909" w:rsidRPr="007C7340" w14:paraId="30BBAE15" w14:textId="77777777" w:rsidTr="13B83FC9">
        <w:trPr>
          <w:gridAfter w:val="1"/>
          <w:wAfter w:w="142" w:type="dxa"/>
        </w:trPr>
        <w:tc>
          <w:tcPr>
            <w:tcW w:w="1970" w:type="dxa"/>
          </w:tcPr>
          <w:p w14:paraId="0F21747A" w14:textId="77777777" w:rsidR="008C0909" w:rsidRPr="007C7340" w:rsidRDefault="008C0909" w:rsidP="008C0909">
            <w:pPr>
              <w:ind w:left="66"/>
              <w:jc w:val="both"/>
              <w:rPr>
                <w:rFonts w:ascii="Century Gothic" w:hAnsi="Century Gothic" w:cs="Arial"/>
                <w:b/>
                <w:bCs/>
                <w:color w:val="1F4E79" w:themeColor="accent1" w:themeShade="80"/>
              </w:rPr>
            </w:pPr>
          </w:p>
        </w:tc>
        <w:tc>
          <w:tcPr>
            <w:tcW w:w="8034" w:type="dxa"/>
          </w:tcPr>
          <w:p w14:paraId="117E2E1C" w14:textId="77777777" w:rsidR="008C0909" w:rsidRPr="007C7340" w:rsidRDefault="008C0909" w:rsidP="008C0909">
            <w:pPr>
              <w:ind w:left="72"/>
              <w:jc w:val="both"/>
              <w:rPr>
                <w:rFonts w:ascii="Century Gothic" w:hAnsi="Century Gothic" w:cstheme="minorHAnsi"/>
              </w:rPr>
            </w:pPr>
          </w:p>
        </w:tc>
      </w:tr>
    </w:tbl>
    <w:p w14:paraId="2B12212A" w14:textId="77777777" w:rsidR="00F76373" w:rsidRPr="007C7340" w:rsidRDefault="00F76373" w:rsidP="005B686B">
      <w:pPr>
        <w:jc w:val="both"/>
        <w:rPr>
          <w:rFonts w:ascii="Century Gothic" w:hAnsi="Century Gothic" w:cs="Arial"/>
          <w:b/>
          <w:bCs/>
          <w:color w:val="1F4E79" w:themeColor="accent1" w:themeShade="80"/>
        </w:rPr>
      </w:pPr>
    </w:p>
    <w:p w14:paraId="01D92CE7" w14:textId="77777777" w:rsidR="00567650" w:rsidRDefault="00567650" w:rsidP="005B686B">
      <w:pPr>
        <w:tabs>
          <w:tab w:val="left" w:pos="90"/>
          <w:tab w:val="left" w:pos="1107"/>
          <w:tab w:val="center" w:pos="4513"/>
        </w:tabs>
        <w:jc w:val="both"/>
        <w:rPr>
          <w:rFonts w:ascii="Century Gothic" w:hAnsi="Century Gothic" w:cstheme="minorHAnsi"/>
          <w:sz w:val="24"/>
          <w:szCs w:val="24"/>
        </w:rPr>
      </w:pPr>
    </w:p>
    <w:sectPr w:rsidR="00567650" w:rsidSect="005B686B">
      <w:headerReference w:type="default" r:id="rId11"/>
      <w:pgSz w:w="11906" w:h="16838"/>
      <w:pgMar w:top="2070" w:right="836" w:bottom="26" w:left="99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06D9" w14:textId="77777777" w:rsidR="00E32BF0" w:rsidRDefault="00E32BF0" w:rsidP="00C048DF">
      <w:r>
        <w:separator/>
      </w:r>
    </w:p>
  </w:endnote>
  <w:endnote w:type="continuationSeparator" w:id="0">
    <w:p w14:paraId="45C64DB5" w14:textId="77777777" w:rsidR="00E32BF0" w:rsidRDefault="00E32BF0" w:rsidP="00C0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960C" w14:textId="77777777" w:rsidR="00E32BF0" w:rsidRDefault="00E32BF0" w:rsidP="00C048DF">
      <w:r>
        <w:separator/>
      </w:r>
    </w:p>
  </w:footnote>
  <w:footnote w:type="continuationSeparator" w:id="0">
    <w:p w14:paraId="4AAEF2C0" w14:textId="77777777" w:rsidR="00E32BF0" w:rsidRDefault="00E32BF0" w:rsidP="00C0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0269" w14:textId="0B7A133B" w:rsidR="00E32BF0" w:rsidRDefault="00E32BF0">
    <w:pPr>
      <w:pStyle w:val="Header"/>
    </w:pPr>
    <w:r>
      <w:rPr>
        <w:noProof/>
      </w:rPr>
      <w:drawing>
        <wp:inline distT="0" distB="0" distL="0" distR="0" wp14:anchorId="2F9AA71F" wp14:editId="7B5BF639">
          <wp:extent cx="2037715" cy="1019101"/>
          <wp:effectExtent l="0" t="0" r="63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5" t="3604"/>
                  <a:stretch/>
                </pic:blipFill>
                <pic:spPr bwMode="auto">
                  <a:xfrm>
                    <a:off x="0" y="0"/>
                    <a:ext cx="2053388" cy="1026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956"/>
    <w:multiLevelType w:val="hybridMultilevel"/>
    <w:tmpl w:val="4A8C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A2"/>
    <w:multiLevelType w:val="hybridMultilevel"/>
    <w:tmpl w:val="D69E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231C8"/>
    <w:multiLevelType w:val="hybridMultilevel"/>
    <w:tmpl w:val="0992944C"/>
    <w:lvl w:ilvl="0" w:tplc="05A4E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1F4E79" w:themeColor="accent1" w:themeShade="80"/>
        <w:sz w:val="22"/>
      </w:rPr>
    </w:lvl>
    <w:lvl w:ilvl="1" w:tplc="0762A2B4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cs="Times New Roman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275F"/>
    <w:multiLevelType w:val="hybridMultilevel"/>
    <w:tmpl w:val="3242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B06FF"/>
    <w:multiLevelType w:val="multilevel"/>
    <w:tmpl w:val="E38854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502AA7"/>
    <w:multiLevelType w:val="multilevel"/>
    <w:tmpl w:val="858CC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1373DB"/>
    <w:multiLevelType w:val="multilevel"/>
    <w:tmpl w:val="08144752"/>
    <w:lvl w:ilvl="0">
      <w:start w:val="3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154059"/>
    <w:multiLevelType w:val="hybridMultilevel"/>
    <w:tmpl w:val="ABF8C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4D27B2"/>
    <w:multiLevelType w:val="multilevel"/>
    <w:tmpl w:val="381A9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9" w15:restartNumberingAfterBreak="0">
    <w:nsid w:val="1A556C29"/>
    <w:multiLevelType w:val="hybridMultilevel"/>
    <w:tmpl w:val="42E47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182D"/>
    <w:multiLevelType w:val="hybridMultilevel"/>
    <w:tmpl w:val="58F2B0A2"/>
    <w:lvl w:ilvl="0" w:tplc="E84AF5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D2E1B"/>
    <w:multiLevelType w:val="multilevel"/>
    <w:tmpl w:val="2690A9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D87D2F"/>
    <w:multiLevelType w:val="hybridMultilevel"/>
    <w:tmpl w:val="331299D8"/>
    <w:lvl w:ilvl="0" w:tplc="04090001">
      <w:start w:val="1"/>
      <w:numFmt w:val="bullet"/>
      <w:lvlText w:val=""/>
      <w:lvlJc w:val="left"/>
      <w:pPr>
        <w:ind w:left="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3" w15:restartNumberingAfterBreak="0">
    <w:nsid w:val="2676290E"/>
    <w:multiLevelType w:val="hybridMultilevel"/>
    <w:tmpl w:val="17043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676461"/>
    <w:multiLevelType w:val="multilevel"/>
    <w:tmpl w:val="381A9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15" w15:restartNumberingAfterBreak="0">
    <w:nsid w:val="28871032"/>
    <w:multiLevelType w:val="hybridMultilevel"/>
    <w:tmpl w:val="1E9212F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C6312D2"/>
    <w:multiLevelType w:val="hybridMultilevel"/>
    <w:tmpl w:val="7F50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15EA5"/>
    <w:multiLevelType w:val="hybridMultilevel"/>
    <w:tmpl w:val="5158FCD0"/>
    <w:lvl w:ilvl="0" w:tplc="1A848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86C2B"/>
    <w:multiLevelType w:val="hybridMultilevel"/>
    <w:tmpl w:val="19E8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9596A"/>
    <w:multiLevelType w:val="multilevel"/>
    <w:tmpl w:val="AAD06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4049E4"/>
    <w:multiLevelType w:val="hybridMultilevel"/>
    <w:tmpl w:val="FEA2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870E4"/>
    <w:multiLevelType w:val="hybridMultilevel"/>
    <w:tmpl w:val="72049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F84EA2"/>
    <w:multiLevelType w:val="hybridMultilevel"/>
    <w:tmpl w:val="AADAF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12CDA"/>
    <w:multiLevelType w:val="hybridMultilevel"/>
    <w:tmpl w:val="C0D4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65D2F"/>
    <w:multiLevelType w:val="hybridMultilevel"/>
    <w:tmpl w:val="38F0C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B5313"/>
    <w:multiLevelType w:val="hybridMultilevel"/>
    <w:tmpl w:val="73AE59B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44F94F05"/>
    <w:multiLevelType w:val="hybridMultilevel"/>
    <w:tmpl w:val="6F8EF2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5B5063D"/>
    <w:multiLevelType w:val="hybridMultilevel"/>
    <w:tmpl w:val="47748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D0576A"/>
    <w:multiLevelType w:val="hybridMultilevel"/>
    <w:tmpl w:val="8FC0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617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C06468E"/>
    <w:multiLevelType w:val="hybridMultilevel"/>
    <w:tmpl w:val="00D0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30311"/>
    <w:multiLevelType w:val="hybridMultilevel"/>
    <w:tmpl w:val="F5008A96"/>
    <w:lvl w:ilvl="0" w:tplc="761691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F3845"/>
    <w:multiLevelType w:val="multilevel"/>
    <w:tmpl w:val="1D7A54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88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3BF1135"/>
    <w:multiLevelType w:val="hybridMultilevel"/>
    <w:tmpl w:val="B47470C4"/>
    <w:lvl w:ilvl="0" w:tplc="B7247810">
      <w:start w:val="1"/>
      <w:numFmt w:val="lowerLetter"/>
      <w:pStyle w:val="alpha4"/>
      <w:lvlText w:val="(%1)"/>
      <w:lvlJc w:val="left"/>
      <w:pPr>
        <w:tabs>
          <w:tab w:val="num" w:pos="3022"/>
        </w:tabs>
        <w:ind w:left="3022" w:hanging="681"/>
      </w:pPr>
      <w:rPr>
        <w:rFonts w:ascii="Arial" w:hAnsi="Arial" w:hint="default"/>
        <w:b w:val="0"/>
        <w:i w:val="0"/>
        <w:sz w:val="20"/>
      </w:rPr>
    </w:lvl>
    <w:lvl w:ilvl="1" w:tplc="9CB20582">
      <w:start w:val="5"/>
      <w:numFmt w:val="lowerLetter"/>
      <w:lvlText w:val="(%2)"/>
      <w:lvlJc w:val="left"/>
      <w:pPr>
        <w:tabs>
          <w:tab w:val="num" w:pos="2100"/>
        </w:tabs>
        <w:ind w:left="2100" w:hanging="720"/>
      </w:pPr>
      <w:rPr>
        <w:rFonts w:hint="default"/>
        <w:b w:val="0"/>
        <w:i w:val="0"/>
        <w:sz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 w15:restartNumberingAfterBreak="0">
    <w:nsid w:val="565D79A7"/>
    <w:multiLevelType w:val="hybridMultilevel"/>
    <w:tmpl w:val="A0A8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41832"/>
    <w:multiLevelType w:val="hybridMultilevel"/>
    <w:tmpl w:val="B8E6EB26"/>
    <w:lvl w:ilvl="0" w:tplc="05A4E0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1F4E79" w:themeColor="accent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FDE0A77"/>
    <w:multiLevelType w:val="hybridMultilevel"/>
    <w:tmpl w:val="5F4EB8C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7" w15:restartNumberingAfterBreak="0">
    <w:nsid w:val="60817CE4"/>
    <w:multiLevelType w:val="multilevel"/>
    <w:tmpl w:val="E1C02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0E0472F"/>
    <w:multiLevelType w:val="multilevel"/>
    <w:tmpl w:val="76EE2D98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CC21F4A"/>
    <w:multiLevelType w:val="hybridMultilevel"/>
    <w:tmpl w:val="21368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9E1"/>
    <w:multiLevelType w:val="hybridMultilevel"/>
    <w:tmpl w:val="51BC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54689"/>
    <w:multiLevelType w:val="hybridMultilevel"/>
    <w:tmpl w:val="5520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66696"/>
    <w:multiLevelType w:val="multilevel"/>
    <w:tmpl w:val="63EE3C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48A338C"/>
    <w:multiLevelType w:val="hybridMultilevel"/>
    <w:tmpl w:val="8FD6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E44C1"/>
    <w:multiLevelType w:val="hybridMultilevel"/>
    <w:tmpl w:val="DA709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10652C"/>
    <w:multiLevelType w:val="multilevel"/>
    <w:tmpl w:val="9222B4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E943BD8"/>
    <w:multiLevelType w:val="hybridMultilevel"/>
    <w:tmpl w:val="32C28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053796">
    <w:abstractNumId w:val="23"/>
  </w:num>
  <w:num w:numId="2" w16cid:durableId="275527426">
    <w:abstractNumId w:val="1"/>
  </w:num>
  <w:num w:numId="3" w16cid:durableId="671103788">
    <w:abstractNumId w:val="33"/>
  </w:num>
  <w:num w:numId="4" w16cid:durableId="1846892736">
    <w:abstractNumId w:val="39"/>
  </w:num>
  <w:num w:numId="5" w16cid:durableId="245041019">
    <w:abstractNumId w:val="36"/>
  </w:num>
  <w:num w:numId="6" w16cid:durableId="1496610998">
    <w:abstractNumId w:val="27"/>
  </w:num>
  <w:num w:numId="7" w16cid:durableId="1458719870">
    <w:abstractNumId w:val="13"/>
  </w:num>
  <w:num w:numId="8" w16cid:durableId="834033353">
    <w:abstractNumId w:val="12"/>
  </w:num>
  <w:num w:numId="9" w16cid:durableId="821893555">
    <w:abstractNumId w:val="34"/>
  </w:num>
  <w:num w:numId="10" w16cid:durableId="1990671499">
    <w:abstractNumId w:val="20"/>
  </w:num>
  <w:num w:numId="11" w16cid:durableId="617220366">
    <w:abstractNumId w:val="16"/>
  </w:num>
  <w:num w:numId="12" w16cid:durableId="1176269351">
    <w:abstractNumId w:val="9"/>
  </w:num>
  <w:num w:numId="13" w16cid:durableId="2133131311">
    <w:abstractNumId w:val="14"/>
  </w:num>
  <w:num w:numId="14" w16cid:durableId="1405176405">
    <w:abstractNumId w:val="8"/>
  </w:num>
  <w:num w:numId="15" w16cid:durableId="263389591">
    <w:abstractNumId w:val="32"/>
  </w:num>
  <w:num w:numId="16" w16cid:durableId="416757548">
    <w:abstractNumId w:val="42"/>
  </w:num>
  <w:num w:numId="17" w16cid:durableId="897402498">
    <w:abstractNumId w:val="11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3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321394794">
    <w:abstractNumId w:val="37"/>
  </w:num>
  <w:num w:numId="19" w16cid:durableId="1996642094">
    <w:abstractNumId w:val="6"/>
  </w:num>
  <w:num w:numId="20" w16cid:durableId="688725036">
    <w:abstractNumId w:val="4"/>
  </w:num>
  <w:num w:numId="21" w16cid:durableId="185677845">
    <w:abstractNumId w:val="38"/>
  </w:num>
  <w:num w:numId="22" w16cid:durableId="1725978973">
    <w:abstractNumId w:val="5"/>
  </w:num>
  <w:num w:numId="23" w16cid:durableId="211890111">
    <w:abstractNumId w:val="10"/>
  </w:num>
  <w:num w:numId="24" w16cid:durableId="2056731694">
    <w:abstractNumId w:val="19"/>
  </w:num>
  <w:num w:numId="25" w16cid:durableId="668799010">
    <w:abstractNumId w:val="45"/>
  </w:num>
  <w:num w:numId="26" w16cid:durableId="1241716026">
    <w:abstractNumId w:val="44"/>
  </w:num>
  <w:num w:numId="27" w16cid:durableId="874931924">
    <w:abstractNumId w:val="21"/>
  </w:num>
  <w:num w:numId="28" w16cid:durableId="1053968614">
    <w:abstractNumId w:val="26"/>
  </w:num>
  <w:num w:numId="29" w16cid:durableId="490875955">
    <w:abstractNumId w:val="41"/>
  </w:num>
  <w:num w:numId="30" w16cid:durableId="1566800516">
    <w:abstractNumId w:val="24"/>
  </w:num>
  <w:num w:numId="31" w16cid:durableId="1256749889">
    <w:abstractNumId w:val="29"/>
  </w:num>
  <w:num w:numId="32" w16cid:durableId="1372999620">
    <w:abstractNumId w:val="18"/>
  </w:num>
  <w:num w:numId="33" w16cid:durableId="1856462056">
    <w:abstractNumId w:val="3"/>
  </w:num>
  <w:num w:numId="34" w16cid:durableId="656762750">
    <w:abstractNumId w:val="17"/>
  </w:num>
  <w:num w:numId="35" w16cid:durableId="1474718364">
    <w:abstractNumId w:val="2"/>
  </w:num>
  <w:num w:numId="36" w16cid:durableId="2143688281">
    <w:abstractNumId w:val="35"/>
  </w:num>
  <w:num w:numId="37" w16cid:durableId="1826582981">
    <w:abstractNumId w:val="25"/>
  </w:num>
  <w:num w:numId="38" w16cid:durableId="1026176479">
    <w:abstractNumId w:val="43"/>
  </w:num>
  <w:num w:numId="39" w16cid:durableId="1138568715">
    <w:abstractNumId w:val="15"/>
  </w:num>
  <w:num w:numId="40" w16cid:durableId="670571596">
    <w:abstractNumId w:val="40"/>
  </w:num>
  <w:num w:numId="41" w16cid:durableId="838890713">
    <w:abstractNumId w:val="7"/>
  </w:num>
  <w:num w:numId="42" w16cid:durableId="1870726962">
    <w:abstractNumId w:val="22"/>
  </w:num>
  <w:num w:numId="43" w16cid:durableId="1628045906">
    <w:abstractNumId w:val="31"/>
  </w:num>
  <w:num w:numId="44" w16cid:durableId="1429739149">
    <w:abstractNumId w:val="46"/>
  </w:num>
  <w:num w:numId="45" w16cid:durableId="866526397">
    <w:abstractNumId w:val="0"/>
  </w:num>
  <w:num w:numId="46" w16cid:durableId="911156472">
    <w:abstractNumId w:val="28"/>
  </w:num>
  <w:num w:numId="47" w16cid:durableId="8784726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A3"/>
    <w:rsid w:val="0000488B"/>
    <w:rsid w:val="00013F7B"/>
    <w:rsid w:val="00030EF1"/>
    <w:rsid w:val="000371DD"/>
    <w:rsid w:val="00051CCA"/>
    <w:rsid w:val="00055DF3"/>
    <w:rsid w:val="0006349D"/>
    <w:rsid w:val="0006624D"/>
    <w:rsid w:val="000D5DC5"/>
    <w:rsid w:val="00100E9E"/>
    <w:rsid w:val="001210C1"/>
    <w:rsid w:val="00154C95"/>
    <w:rsid w:val="001A310B"/>
    <w:rsid w:val="001D328B"/>
    <w:rsid w:val="001E2BB1"/>
    <w:rsid w:val="002100AA"/>
    <w:rsid w:val="00215276"/>
    <w:rsid w:val="00221276"/>
    <w:rsid w:val="0024049D"/>
    <w:rsid w:val="00267AF6"/>
    <w:rsid w:val="00270B68"/>
    <w:rsid w:val="002934FF"/>
    <w:rsid w:val="002E1A9B"/>
    <w:rsid w:val="003702F1"/>
    <w:rsid w:val="00376D91"/>
    <w:rsid w:val="00393EA2"/>
    <w:rsid w:val="003B1C43"/>
    <w:rsid w:val="003E4E7E"/>
    <w:rsid w:val="004153B7"/>
    <w:rsid w:val="0044682D"/>
    <w:rsid w:val="00452CDF"/>
    <w:rsid w:val="00474BB5"/>
    <w:rsid w:val="004B77F9"/>
    <w:rsid w:val="004E42F8"/>
    <w:rsid w:val="00532C1D"/>
    <w:rsid w:val="00534833"/>
    <w:rsid w:val="005441BA"/>
    <w:rsid w:val="0054569D"/>
    <w:rsid w:val="005563E4"/>
    <w:rsid w:val="005640EB"/>
    <w:rsid w:val="005649FE"/>
    <w:rsid w:val="00567650"/>
    <w:rsid w:val="00596EBF"/>
    <w:rsid w:val="005A5B76"/>
    <w:rsid w:val="005B686B"/>
    <w:rsid w:val="005C5231"/>
    <w:rsid w:val="005D2266"/>
    <w:rsid w:val="005E48CB"/>
    <w:rsid w:val="005E6DA8"/>
    <w:rsid w:val="00601DB1"/>
    <w:rsid w:val="00604D43"/>
    <w:rsid w:val="00627F54"/>
    <w:rsid w:val="0063023C"/>
    <w:rsid w:val="0064030C"/>
    <w:rsid w:val="00642022"/>
    <w:rsid w:val="00692924"/>
    <w:rsid w:val="006A6AB7"/>
    <w:rsid w:val="00730265"/>
    <w:rsid w:val="007661EF"/>
    <w:rsid w:val="007C7340"/>
    <w:rsid w:val="00800106"/>
    <w:rsid w:val="0080028E"/>
    <w:rsid w:val="0081278B"/>
    <w:rsid w:val="00823144"/>
    <w:rsid w:val="008447E7"/>
    <w:rsid w:val="00874E5F"/>
    <w:rsid w:val="0089433F"/>
    <w:rsid w:val="008C0909"/>
    <w:rsid w:val="008C106C"/>
    <w:rsid w:val="008E6F25"/>
    <w:rsid w:val="008F3237"/>
    <w:rsid w:val="0091019D"/>
    <w:rsid w:val="0091311D"/>
    <w:rsid w:val="00966DA1"/>
    <w:rsid w:val="009A60EE"/>
    <w:rsid w:val="009B394B"/>
    <w:rsid w:val="009B6F06"/>
    <w:rsid w:val="009E6FF4"/>
    <w:rsid w:val="009F5A78"/>
    <w:rsid w:val="00A21D62"/>
    <w:rsid w:val="00A4286E"/>
    <w:rsid w:val="00A52534"/>
    <w:rsid w:val="00A73EF1"/>
    <w:rsid w:val="00A7527D"/>
    <w:rsid w:val="00AA1962"/>
    <w:rsid w:val="00AA7A2D"/>
    <w:rsid w:val="00AD044F"/>
    <w:rsid w:val="00AD5226"/>
    <w:rsid w:val="00AF205C"/>
    <w:rsid w:val="00B15DCF"/>
    <w:rsid w:val="00B20899"/>
    <w:rsid w:val="00B2637C"/>
    <w:rsid w:val="00B423F5"/>
    <w:rsid w:val="00BC4BB1"/>
    <w:rsid w:val="00BC6A12"/>
    <w:rsid w:val="00BE04A3"/>
    <w:rsid w:val="00BE0D49"/>
    <w:rsid w:val="00BE1B19"/>
    <w:rsid w:val="00BE69FA"/>
    <w:rsid w:val="00C02BE9"/>
    <w:rsid w:val="00C048DF"/>
    <w:rsid w:val="00C75D40"/>
    <w:rsid w:val="00C769D9"/>
    <w:rsid w:val="00C7766B"/>
    <w:rsid w:val="00C84323"/>
    <w:rsid w:val="00D06731"/>
    <w:rsid w:val="00D07E9E"/>
    <w:rsid w:val="00D13576"/>
    <w:rsid w:val="00D603B2"/>
    <w:rsid w:val="00D66A6D"/>
    <w:rsid w:val="00DC4656"/>
    <w:rsid w:val="00DC5C69"/>
    <w:rsid w:val="00DC663D"/>
    <w:rsid w:val="00DD2F51"/>
    <w:rsid w:val="00DE03BA"/>
    <w:rsid w:val="00DF418E"/>
    <w:rsid w:val="00E13E6E"/>
    <w:rsid w:val="00E32BF0"/>
    <w:rsid w:val="00E54D0B"/>
    <w:rsid w:val="00EC2383"/>
    <w:rsid w:val="00EC25AB"/>
    <w:rsid w:val="00F03C98"/>
    <w:rsid w:val="00F25618"/>
    <w:rsid w:val="00F42125"/>
    <w:rsid w:val="00F430DD"/>
    <w:rsid w:val="00F46CCC"/>
    <w:rsid w:val="00F63521"/>
    <w:rsid w:val="00F76373"/>
    <w:rsid w:val="00F80D57"/>
    <w:rsid w:val="00F93A3C"/>
    <w:rsid w:val="00FA39DB"/>
    <w:rsid w:val="00FC2882"/>
    <w:rsid w:val="00FC30DB"/>
    <w:rsid w:val="00FE268C"/>
    <w:rsid w:val="03516562"/>
    <w:rsid w:val="11BD1E3E"/>
    <w:rsid w:val="13B83FC9"/>
    <w:rsid w:val="7B45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14CC557"/>
  <w15:chartTrackingRefBased/>
  <w15:docId w15:val="{D5884AA4-5CBD-4407-AB99-284F4FED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33F"/>
    <w:pPr>
      <w:spacing w:after="0" w:line="240" w:lineRule="auto"/>
    </w:pPr>
    <w:rPr>
      <w:rFonts w:ascii="Arial" w:eastAsia="Times New Roman" w:hAnsi="Arial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D522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D5226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D522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AD5226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48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8DF"/>
  </w:style>
  <w:style w:type="paragraph" w:styleId="Footer">
    <w:name w:val="footer"/>
    <w:basedOn w:val="Normal"/>
    <w:link w:val="FooterChar"/>
    <w:uiPriority w:val="99"/>
    <w:unhideWhenUsed/>
    <w:rsid w:val="00C048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8DF"/>
  </w:style>
  <w:style w:type="table" w:styleId="TableGrid">
    <w:name w:val="Table Grid"/>
    <w:basedOn w:val="TableNormal"/>
    <w:uiPriority w:val="39"/>
    <w:rsid w:val="00C0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624D"/>
    <w:rPr>
      <w:color w:val="0563C1" w:themeColor="hyperlink"/>
      <w:u w:val="single"/>
    </w:rPr>
  </w:style>
  <w:style w:type="paragraph" w:styleId="ListParagraph">
    <w:name w:val="List Paragraph"/>
    <w:aliases w:val="List Paragraph 1,List Paragraph1,lp1,Numbered List,List Paragraph compact,Normal bullet 2,Paragraphe de liste 2,Reference list,Bullet list,1st level - Bullet List Paragraph,Lettre d'introduction,Paragraph,Bullet EY,List Paragraph11"/>
    <w:basedOn w:val="Normal"/>
    <w:link w:val="ListParagraphChar"/>
    <w:uiPriority w:val="34"/>
    <w:qFormat/>
    <w:rsid w:val="0089433F"/>
    <w:pPr>
      <w:ind w:left="720"/>
    </w:pPr>
  </w:style>
  <w:style w:type="paragraph" w:styleId="NormalWeb">
    <w:name w:val="Normal (Web)"/>
    <w:basedOn w:val="Normal"/>
    <w:uiPriority w:val="99"/>
    <w:unhideWhenUsed/>
    <w:rsid w:val="0089433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alpha4">
    <w:name w:val="alpha 4"/>
    <w:basedOn w:val="Normal"/>
    <w:rsid w:val="002100AA"/>
    <w:pPr>
      <w:numPr>
        <w:numId w:val="3"/>
      </w:numPr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8231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2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23F5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F76373"/>
    <w:pPr>
      <w:jc w:val="both"/>
    </w:pPr>
    <w:rPr>
      <w:rFonts w:eastAsiaTheme="minorHAnsi" w:cs="Arial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76373"/>
    <w:rPr>
      <w:rFonts w:ascii="Arial" w:hAnsi="Arial" w:cs="Arial"/>
      <w:sz w:val="24"/>
      <w:szCs w:val="24"/>
      <w:lang w:val="en-US"/>
    </w:rPr>
  </w:style>
  <w:style w:type="character" w:customStyle="1" w:styleId="ListParagraphChar">
    <w:name w:val="List Paragraph Char"/>
    <w:aliases w:val="List Paragraph 1 Char,List Paragraph1 Char,lp1 Char,Numbered List Char,List Paragraph compact Char,Normal bullet 2 Char,Paragraphe de liste 2 Char,Reference list Char,Bullet list Char,1st level - Bullet List Paragraph Char"/>
    <w:basedOn w:val="DefaultParagraphFont"/>
    <w:link w:val="ListParagraph"/>
    <w:uiPriority w:val="34"/>
    <w:locked/>
    <w:rsid w:val="00601DB1"/>
    <w:rPr>
      <w:rFonts w:ascii="Arial" w:eastAsia="Times New Roman" w:hAnsi="Arial" w:cs="Times New Roman"/>
      <w:lang w:val="el-GR" w:eastAsia="el-GR"/>
    </w:rPr>
  </w:style>
  <w:style w:type="character" w:customStyle="1" w:styleId="fontsizexlargeplus">
    <w:name w:val="fontsizexlargeplus"/>
    <w:basedOn w:val="DefaultParagraphFont"/>
    <w:rsid w:val="0060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9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2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85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0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9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8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509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6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5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358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2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95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390997EC2AE45B0C5966DF650C50E" ma:contentTypeVersion="12" ma:contentTypeDescription="Create a new document." ma:contentTypeScope="" ma:versionID="411d7aed8cd5e07d317cf38a995bf620">
  <xsd:schema xmlns:xsd="http://www.w3.org/2001/XMLSchema" xmlns:xs="http://www.w3.org/2001/XMLSchema" xmlns:p="http://schemas.microsoft.com/office/2006/metadata/properties" xmlns:ns3="c7384794-88fb-473c-993b-dfd9e60e7323" xmlns:ns4="34dfa805-5f02-4a41-ac77-d742fa06eed2" targetNamespace="http://schemas.microsoft.com/office/2006/metadata/properties" ma:root="true" ma:fieldsID="b00d2908d000dc6df2a7c016f040ff78" ns3:_="" ns4:_="">
    <xsd:import namespace="c7384794-88fb-473c-993b-dfd9e60e7323"/>
    <xsd:import namespace="34dfa805-5f02-4a41-ac77-d742fa06ee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4794-88fb-473c-993b-dfd9e60e7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fa805-5f02-4a41-ac77-d742fa06ee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7E1B9-8BB0-40D5-B7CF-088AB5D3F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558CA-12F2-4924-82DF-2DE5BEEBE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84794-88fb-473c-993b-dfd9e60e7323"/>
    <ds:schemaRef ds:uri="34dfa805-5f02-4a41-ac77-d742fa06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B671E-D98C-419B-88FD-9A6D19B555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CC046-7FE9-4271-9F44-448A4E56BCDB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34dfa805-5f02-4a41-ac77-d742fa06eed2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7384794-88fb-473c-993b-dfd9e60e732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Company>HP Inc.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 Anastassiadou</dc:creator>
  <cp:keywords/>
  <dc:description/>
  <cp:lastModifiedBy>Charis Anastassiadou</cp:lastModifiedBy>
  <cp:revision>2</cp:revision>
  <cp:lastPrinted>2020-03-03T07:51:00Z</cp:lastPrinted>
  <dcterms:created xsi:type="dcterms:W3CDTF">2025-08-08T06:21:00Z</dcterms:created>
  <dcterms:modified xsi:type="dcterms:W3CDTF">2025-08-08T06:21:00Z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0x0101002BD390997EC2AE45B0C5966DF650C50E</vt:lpwstr>
  </property>
</Properties>
</file>